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9C" w:rsidRPr="001604E7" w:rsidRDefault="00DC0A9C" w:rsidP="00DC0A9C">
      <w:pPr>
        <w:tabs>
          <w:tab w:val="left" w:pos="2880"/>
        </w:tabs>
        <w:jc w:val="center"/>
        <w:rPr>
          <w:rFonts w:ascii="Times New Roman" w:hAnsi="Times New Roman"/>
        </w:rPr>
      </w:pPr>
      <w:bookmarkStart w:id="0" w:name="_GoBack"/>
      <w:bookmarkEnd w:id="0"/>
      <w:r w:rsidRPr="001604E7">
        <w:rPr>
          <w:rFonts w:ascii="Times New Roman" w:hAnsi="Times New Roman"/>
          <w:b/>
        </w:rPr>
        <w:t>RAPORTI I MONITORIMIT TË AGJENCISË E SIGURIMIT TË CILËSISË  NË ARSIMIN E LARTË PËR VITI</w:t>
      </w:r>
      <w:r w:rsidR="002F4D4B" w:rsidRPr="001604E7">
        <w:rPr>
          <w:rFonts w:ascii="Times New Roman" w:hAnsi="Times New Roman"/>
          <w:b/>
        </w:rPr>
        <w:t>N</w:t>
      </w:r>
      <w:r w:rsidR="00A54EB7" w:rsidRPr="001604E7">
        <w:rPr>
          <w:rFonts w:ascii="Times New Roman" w:hAnsi="Times New Roman"/>
          <w:b/>
        </w:rPr>
        <w:t xml:space="preserve"> 20</w:t>
      </w:r>
      <w:r w:rsidR="00886240" w:rsidRPr="001604E7">
        <w:rPr>
          <w:rFonts w:ascii="Times New Roman" w:hAnsi="Times New Roman"/>
          <w:b/>
        </w:rPr>
        <w:t>2</w:t>
      </w:r>
      <w:r w:rsidR="00E369FF" w:rsidRPr="001604E7">
        <w:rPr>
          <w:rFonts w:ascii="Times New Roman" w:hAnsi="Times New Roman"/>
          <w:b/>
        </w:rPr>
        <w:t>4</w:t>
      </w:r>
    </w:p>
    <w:p w:rsidR="00DC0A9C" w:rsidRPr="001604E7" w:rsidRDefault="00DC0A9C" w:rsidP="00DC0A9C">
      <w:pPr>
        <w:tabs>
          <w:tab w:val="left" w:pos="2880"/>
        </w:tabs>
        <w:rPr>
          <w:rFonts w:ascii="Times New Roman" w:hAnsi="Times New Roman"/>
        </w:rPr>
      </w:pPr>
    </w:p>
    <w:p w:rsidR="00DC0A9C" w:rsidRPr="001604E7" w:rsidRDefault="00DC0A9C" w:rsidP="00DC0A9C">
      <w:pPr>
        <w:shd w:val="clear" w:color="auto" w:fill="FFFFFF"/>
        <w:spacing w:after="150" w:line="276" w:lineRule="auto"/>
        <w:jc w:val="both"/>
        <w:rPr>
          <w:rFonts w:ascii="Times New Roman" w:hAnsi="Times New Roman"/>
          <w:color w:val="333333"/>
          <w:shd w:val="clear" w:color="auto" w:fill="FFFFFF"/>
        </w:rPr>
      </w:pPr>
      <w:r w:rsidRPr="001604E7">
        <w:rPr>
          <w:rFonts w:ascii="Times New Roman" w:hAnsi="Times New Roman"/>
          <w:color w:val="333333"/>
          <w:shd w:val="clear" w:color="auto" w:fill="FFFFFF"/>
        </w:rPr>
        <w:t>Agjencia e Sigurimit të Cilësisë në Arsimin e Lartë (ASCAL) është i vetmi institucion në RSH që kontrollon dhe vlerëson cilësinë në arsimin e lartë. Kjo, duke u mbeshtetur në standardet shtetërore të cilësisë dhe në standardet dhe udhëzimet përkatëse të cilësisë në Hapësirën Europiane dhe atë ndërkombëtare të arsimit të lartë. ASCAL është i pavarur, i paanshëm dhe transparent në kryerjen e veprimtarisë së tij. ASCAL kryen vlerësimin e jashtëm në kuadër të akreditimit institucional dhe të programeve të studimit</w:t>
      </w:r>
      <w:r w:rsidR="00F55BD0" w:rsidRPr="001604E7">
        <w:rPr>
          <w:rFonts w:ascii="Times New Roman" w:hAnsi="Times New Roman"/>
          <w:color w:val="333333"/>
          <w:shd w:val="clear" w:color="auto" w:fill="FFFFFF"/>
        </w:rPr>
        <w:t xml:space="preserve"> n</w:t>
      </w:r>
      <w:r w:rsidR="009914C5" w:rsidRPr="001604E7">
        <w:rPr>
          <w:rFonts w:ascii="Times New Roman" w:hAnsi="Times New Roman"/>
          <w:color w:val="333333"/>
          <w:shd w:val="clear" w:color="auto" w:fill="FFFFFF"/>
        </w:rPr>
        <w:t>ë</w:t>
      </w:r>
      <w:r w:rsidR="00F55BD0" w:rsidRPr="001604E7">
        <w:rPr>
          <w:rFonts w:ascii="Times New Roman" w:hAnsi="Times New Roman"/>
          <w:color w:val="333333"/>
          <w:shd w:val="clear" w:color="auto" w:fill="FFFFFF"/>
        </w:rPr>
        <w:t xml:space="preserve"> IAL publike dhe private n</w:t>
      </w:r>
      <w:r w:rsidR="009914C5" w:rsidRPr="001604E7">
        <w:rPr>
          <w:rFonts w:ascii="Times New Roman" w:hAnsi="Times New Roman"/>
          <w:color w:val="333333"/>
          <w:shd w:val="clear" w:color="auto" w:fill="FFFFFF"/>
        </w:rPr>
        <w:t>ë</w:t>
      </w:r>
      <w:r w:rsidR="00F55BD0" w:rsidRPr="001604E7">
        <w:rPr>
          <w:rFonts w:ascii="Times New Roman" w:hAnsi="Times New Roman"/>
          <w:color w:val="333333"/>
          <w:shd w:val="clear" w:color="auto" w:fill="FFFFFF"/>
        </w:rPr>
        <w:t xml:space="preserve"> Shqip</w:t>
      </w:r>
      <w:r w:rsidR="009914C5" w:rsidRPr="001604E7">
        <w:rPr>
          <w:rFonts w:ascii="Times New Roman" w:hAnsi="Times New Roman"/>
          <w:color w:val="333333"/>
          <w:shd w:val="clear" w:color="auto" w:fill="FFFFFF"/>
        </w:rPr>
        <w:t>ë</w:t>
      </w:r>
      <w:r w:rsidR="00F55BD0" w:rsidRPr="001604E7">
        <w:rPr>
          <w:rFonts w:ascii="Times New Roman" w:hAnsi="Times New Roman"/>
          <w:color w:val="333333"/>
          <w:shd w:val="clear" w:color="auto" w:fill="FFFFFF"/>
        </w:rPr>
        <w:t>ri</w:t>
      </w:r>
      <w:r w:rsidRPr="001604E7">
        <w:rPr>
          <w:rFonts w:ascii="Times New Roman" w:hAnsi="Times New Roman"/>
          <w:color w:val="333333"/>
          <w:shd w:val="clear" w:color="auto" w:fill="FFFFFF"/>
        </w:rPr>
        <w:t>. Gjithashtu Agjencia kryen vlerësime analitike dhe krahasuese për IAL, programet dhe fushat e studimit.</w:t>
      </w:r>
    </w:p>
    <w:p w:rsidR="00DC0A9C" w:rsidRPr="001604E7" w:rsidRDefault="00DC0A9C" w:rsidP="00DC0A9C">
      <w:pPr>
        <w:shd w:val="clear" w:color="auto" w:fill="FFFFFF"/>
        <w:spacing w:after="150" w:line="360" w:lineRule="atLeast"/>
        <w:jc w:val="both"/>
        <w:rPr>
          <w:rFonts w:ascii="Times New Roman" w:hAnsi="Times New Roman"/>
          <w:color w:val="333333"/>
          <w:lang w:val="en-US"/>
        </w:rPr>
      </w:pPr>
      <w:r w:rsidRPr="001604E7">
        <w:rPr>
          <w:rFonts w:ascii="Times New Roman" w:hAnsi="Times New Roman"/>
          <w:b/>
          <w:bCs/>
          <w:color w:val="333333"/>
          <w:lang w:val="en-US"/>
        </w:rPr>
        <w:t>Misioni i ASCAL</w:t>
      </w:r>
    </w:p>
    <w:p w:rsidR="00DC0A9C" w:rsidRPr="001604E7" w:rsidRDefault="00DC0A9C" w:rsidP="00DC0A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color w:val="333333"/>
          <w:lang w:val="en-US"/>
        </w:rPr>
      </w:pPr>
      <w:r w:rsidRPr="001604E7">
        <w:rPr>
          <w:rFonts w:ascii="Times New Roman" w:hAnsi="Times New Roman"/>
          <w:color w:val="333333"/>
          <w:lang w:val="en-US"/>
        </w:rPr>
        <w:t>Sigurimi i cilësisë në arsimin e lartë përmes vlerësimit të jashtëm, objektiv dhe të pavarur; </w:t>
      </w:r>
    </w:p>
    <w:p w:rsidR="00DC0A9C" w:rsidRPr="001604E7" w:rsidRDefault="00DC0A9C" w:rsidP="00DC0A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color w:val="333333"/>
          <w:lang w:val="en-US"/>
        </w:rPr>
      </w:pPr>
      <w:r w:rsidRPr="001604E7">
        <w:rPr>
          <w:rFonts w:ascii="Times New Roman" w:hAnsi="Times New Roman"/>
          <w:color w:val="333333"/>
          <w:lang w:val="en-US"/>
        </w:rPr>
        <w:t>Ruajtja e standardeve të cilësisë; </w:t>
      </w:r>
    </w:p>
    <w:p w:rsidR="00DC0A9C" w:rsidRPr="001604E7" w:rsidRDefault="00DC0A9C" w:rsidP="00DC0A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color w:val="333333"/>
          <w:lang w:val="en-US"/>
        </w:rPr>
      </w:pPr>
      <w:r w:rsidRPr="001604E7">
        <w:rPr>
          <w:rFonts w:ascii="Times New Roman" w:hAnsi="Times New Roman"/>
          <w:color w:val="333333"/>
          <w:lang w:val="en-US"/>
        </w:rPr>
        <w:t>Promovimi dhe përmirësimi i cilësisë së institucioneve të arsimit të lartë e të programeve të studimit që ato ofrojnë.</w:t>
      </w:r>
    </w:p>
    <w:p w:rsidR="00DC0A9C" w:rsidRPr="001604E7" w:rsidRDefault="00DC0A9C" w:rsidP="00DC0A9C">
      <w:pPr>
        <w:spacing w:line="276" w:lineRule="auto"/>
        <w:rPr>
          <w:rFonts w:ascii="Times New Roman" w:hAnsi="Times New Roman"/>
          <w:color w:val="555555"/>
        </w:rPr>
      </w:pPr>
      <w:r w:rsidRPr="001604E7">
        <w:rPr>
          <w:rFonts w:ascii="Times New Roman" w:hAnsi="Times New Roman"/>
          <w:color w:val="333333"/>
          <w:shd w:val="clear" w:color="auto" w:fill="FFFFFF"/>
        </w:rPr>
        <w:t xml:space="preserve">Për të përmbushur misionin e </w:t>
      </w:r>
      <w:r w:rsidR="009914C5" w:rsidRPr="001604E7">
        <w:rPr>
          <w:rFonts w:ascii="Times New Roman" w:hAnsi="Times New Roman"/>
          <w:color w:val="333333"/>
          <w:shd w:val="clear" w:color="auto" w:fill="FFFFFF"/>
        </w:rPr>
        <w:t xml:space="preserve">saj, </w:t>
      </w:r>
      <w:r w:rsidRPr="001604E7">
        <w:rPr>
          <w:rFonts w:ascii="Times New Roman" w:hAnsi="Times New Roman"/>
          <w:color w:val="333333"/>
          <w:shd w:val="clear" w:color="auto" w:fill="FFFFFF"/>
        </w:rPr>
        <w:t xml:space="preserve"> ASCAL përveç akteve ligjore në fuqi mbështetet edhe ne Kodin e Cilësisë si dhe në rregulloret e brendshme të tij.</w:t>
      </w:r>
    </w:p>
    <w:p w:rsidR="00DC0A9C" w:rsidRPr="001604E7" w:rsidRDefault="00DC0A9C" w:rsidP="00DC0A9C">
      <w:pPr>
        <w:spacing w:line="276" w:lineRule="auto"/>
        <w:jc w:val="both"/>
        <w:rPr>
          <w:rFonts w:ascii="Times New Roman" w:hAnsi="Times New Roman"/>
        </w:rPr>
      </w:pPr>
    </w:p>
    <w:p w:rsidR="00DC0A9C" w:rsidRPr="001604E7" w:rsidRDefault="00DC0A9C" w:rsidP="00DC0A9C">
      <w:pPr>
        <w:spacing w:line="276" w:lineRule="auto"/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>Objektivi kryesor është përmirësimi i vazhdueshëm i cilësisë në arsimin e lartë në Shqipëri.</w:t>
      </w:r>
    </w:p>
    <w:p w:rsidR="00DC0A9C" w:rsidRPr="001604E7" w:rsidRDefault="00DC0A9C" w:rsidP="00DC0A9C">
      <w:pPr>
        <w:jc w:val="both"/>
        <w:rPr>
          <w:rFonts w:ascii="Times New Roman" w:hAnsi="Times New Roman"/>
          <w:color w:val="000000"/>
        </w:rPr>
      </w:pPr>
    </w:p>
    <w:p w:rsidR="00E51A24" w:rsidRPr="001604E7" w:rsidRDefault="00E51A24" w:rsidP="00E51A24">
      <w:pPr>
        <w:spacing w:after="200" w:line="276" w:lineRule="auto"/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</w:rPr>
        <w:t>Në zbatim të ligjit Nr. 9936 datë 26.06.2008 “</w:t>
      </w:r>
      <w:r w:rsidRPr="001604E7">
        <w:rPr>
          <w:rFonts w:ascii="Times New Roman" w:hAnsi="Times New Roman"/>
          <w:i/>
        </w:rPr>
        <w:t>Për menaxhimin e sistemit buxhetor në RSH</w:t>
      </w:r>
      <w:r w:rsidRPr="001604E7">
        <w:rPr>
          <w:rFonts w:ascii="Times New Roman" w:hAnsi="Times New Roman"/>
        </w:rPr>
        <w:t>”, Ligjit “</w:t>
      </w:r>
      <w:r w:rsidRPr="001604E7">
        <w:rPr>
          <w:rFonts w:ascii="Times New Roman" w:hAnsi="Times New Roman"/>
          <w:i/>
        </w:rPr>
        <w:t>Për buxhetin e vitit 2019</w:t>
      </w:r>
      <w:r w:rsidRPr="001604E7">
        <w:rPr>
          <w:rFonts w:ascii="Times New Roman" w:hAnsi="Times New Roman"/>
        </w:rPr>
        <w:t>”, Udhëzimit Nr.2 datë 06.02.2012 të Ministrit të Financave “Për procedurat standarde të zbatimit të buxhetit”, të ndryshuar,  Lig</w:t>
      </w:r>
      <w:r w:rsidR="0093563E" w:rsidRPr="001604E7">
        <w:rPr>
          <w:rFonts w:ascii="Times New Roman" w:hAnsi="Times New Roman"/>
        </w:rPr>
        <w:t>j</w:t>
      </w:r>
      <w:r w:rsidRPr="001604E7">
        <w:rPr>
          <w:rFonts w:ascii="Times New Roman" w:hAnsi="Times New Roman"/>
        </w:rPr>
        <w:t>it 80/2015 “Për Arsimin e Lartë dhe Kërkimin Shkencor në Institucionet e Arsimit të Lartë në Republikën e Shqipërisë” dhe Vendimitnr. 109, datë 15.02.2017 të Këshillit të Ministrave “Për Organizimin dhe Funksionimin e Agjencisë së Sigurimit të Cilësisë në Arsimin e Lartë e të Bordit të Akreditimit dhe për përcaktimin e tarifave për proceset e sigurimit të cilësisë në Arsimin e Lartë”,</w:t>
      </w:r>
      <w:r w:rsidR="008E48F4" w:rsidRPr="001604E7">
        <w:rPr>
          <w:rFonts w:ascii="Times New Roman" w:hAnsi="Times New Roman"/>
        </w:rPr>
        <w:t xml:space="preserve"> </w:t>
      </w:r>
      <w:r w:rsidR="003076D5" w:rsidRPr="001604E7">
        <w:rPr>
          <w:rFonts w:ascii="Times New Roman" w:hAnsi="Times New Roman"/>
        </w:rPr>
        <w:t>i ndryshuar</w:t>
      </w:r>
      <w:r w:rsidRPr="001604E7">
        <w:rPr>
          <w:rFonts w:ascii="Times New Roman" w:hAnsi="Times New Roman"/>
        </w:rPr>
        <w:t xml:space="preserve"> </w:t>
      </w:r>
      <w:r w:rsidRPr="001604E7">
        <w:rPr>
          <w:rFonts w:ascii="Times New Roman" w:hAnsi="Times New Roman"/>
          <w:b/>
        </w:rPr>
        <w:t xml:space="preserve">ASCAL financohet në </w:t>
      </w:r>
      <w:r w:rsidRPr="001604E7">
        <w:rPr>
          <w:rFonts w:ascii="Times New Roman" w:hAnsi="Times New Roman"/>
        </w:rPr>
        <w:t xml:space="preserve">mënyrë të balancuar nga buxheti i shtetit dhe të ardhurat e </w:t>
      </w:r>
      <w:r w:rsidR="005F5B00" w:rsidRPr="001604E7">
        <w:rPr>
          <w:rFonts w:ascii="Times New Roman" w:hAnsi="Times New Roman"/>
        </w:rPr>
        <w:t xml:space="preserve">krijuara nga veprimtaria e saj. Nga viti 2019 deri në </w:t>
      </w:r>
      <w:r w:rsidR="00D14667" w:rsidRPr="001604E7">
        <w:rPr>
          <w:rFonts w:ascii="Times New Roman" w:hAnsi="Times New Roman"/>
          <w:b/>
        </w:rPr>
        <w:t xml:space="preserve"> vitin 202</w:t>
      </w:r>
      <w:r w:rsidR="00E369FF" w:rsidRPr="001604E7">
        <w:rPr>
          <w:rFonts w:ascii="Times New Roman" w:hAnsi="Times New Roman"/>
          <w:b/>
        </w:rPr>
        <w:t>4</w:t>
      </w:r>
      <w:r w:rsidR="00D14667" w:rsidRPr="001604E7">
        <w:rPr>
          <w:rFonts w:ascii="Times New Roman" w:hAnsi="Times New Roman"/>
        </w:rPr>
        <w:t xml:space="preserve"> </w:t>
      </w:r>
      <w:r w:rsidRPr="001604E7">
        <w:rPr>
          <w:rFonts w:ascii="Times New Roman" w:hAnsi="Times New Roman"/>
          <w:u w:val="single"/>
        </w:rPr>
        <w:t>nuk j</w:t>
      </w:r>
      <w:r w:rsidR="005F5B00" w:rsidRPr="001604E7">
        <w:rPr>
          <w:rFonts w:ascii="Times New Roman" w:hAnsi="Times New Roman"/>
          <w:u w:val="single"/>
        </w:rPr>
        <w:t>anë</w:t>
      </w:r>
      <w:r w:rsidRPr="001604E7">
        <w:rPr>
          <w:rFonts w:ascii="Times New Roman" w:hAnsi="Times New Roman"/>
          <w:u w:val="single"/>
        </w:rPr>
        <w:t xml:space="preserve"> akordua</w:t>
      </w:r>
      <w:r w:rsidR="005F5B00" w:rsidRPr="001604E7">
        <w:rPr>
          <w:rFonts w:ascii="Times New Roman" w:hAnsi="Times New Roman"/>
          <w:u w:val="single"/>
        </w:rPr>
        <w:t>r</w:t>
      </w:r>
      <w:r w:rsidR="00C57A3D" w:rsidRPr="001604E7">
        <w:rPr>
          <w:rFonts w:ascii="Times New Roman" w:hAnsi="Times New Roman"/>
        </w:rPr>
        <w:t xml:space="preserve"> </w:t>
      </w:r>
      <w:r w:rsidRPr="001604E7">
        <w:rPr>
          <w:rFonts w:ascii="Times New Roman" w:hAnsi="Times New Roman"/>
        </w:rPr>
        <w:t>fonde nga buxheti i shtetit.</w:t>
      </w:r>
    </w:p>
    <w:p w:rsidR="00B54C53" w:rsidRPr="001604E7" w:rsidRDefault="00B54C53" w:rsidP="00433B04">
      <w:pPr>
        <w:jc w:val="both"/>
        <w:rPr>
          <w:rFonts w:ascii="Times New Roman" w:hAnsi="Times New Roman"/>
        </w:rPr>
      </w:pPr>
    </w:p>
    <w:p w:rsidR="00433B04" w:rsidRPr="001604E7" w:rsidRDefault="00433B04" w:rsidP="00433B04">
      <w:pPr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</w:rPr>
        <w:t xml:space="preserve">Të ardhurat e arkëtuara nga shërbimet e realizuara nga ASCAL sipas Ligit 80/2015 “Për Arsimin e Lartë dhe Kërkimin Shkencor në Institucionet e Arsimit të Lartë në Republikën e Shqipërisë” dhe Vendimit nr. 109, datë 15.02.2017 të Këshillit të Ministrave “Për Organizimin dhe Funksionimin e Agjencisë së Sigurimit të Cilësisë në Arsimin e Lartë e të Bordit të Akreditimit dhe për përcaktimin e tarifave për proceset e sigurimit të cilësisë në Arsimin e Lartë” </w:t>
      </w:r>
      <w:r w:rsidR="00A51209" w:rsidRPr="001604E7">
        <w:rPr>
          <w:rFonts w:ascii="Times New Roman" w:hAnsi="Times New Roman"/>
        </w:rPr>
        <w:t>, i ndryshuar</w:t>
      </w:r>
      <w:r w:rsidRPr="001604E7">
        <w:rPr>
          <w:rFonts w:ascii="Times New Roman" w:hAnsi="Times New Roman"/>
        </w:rPr>
        <w:t xml:space="preserve"> shpërndahen 10% në buxhetin e shtetit dhe 90% në buxhetin e Agjencisë. Ato evidentohen, autorizohen dhe përdoren me strukturë të vecantë buxhetore në kapitullin 6, “</w:t>
      </w:r>
      <w:r w:rsidRPr="001604E7">
        <w:rPr>
          <w:rFonts w:ascii="Times New Roman" w:hAnsi="Times New Roman"/>
          <w:i/>
        </w:rPr>
        <w:t>Të ardhura jashtë limitit</w:t>
      </w:r>
      <w:r w:rsidRPr="001604E7">
        <w:rPr>
          <w:rFonts w:ascii="Times New Roman" w:hAnsi="Times New Roman"/>
        </w:rPr>
        <w:t xml:space="preserve">”. </w:t>
      </w:r>
    </w:p>
    <w:p w:rsidR="00433B04" w:rsidRPr="001604E7" w:rsidRDefault="00433B04" w:rsidP="00433B04">
      <w:pPr>
        <w:jc w:val="both"/>
        <w:rPr>
          <w:rFonts w:ascii="Times New Roman" w:hAnsi="Times New Roman"/>
        </w:rPr>
      </w:pPr>
    </w:p>
    <w:p w:rsidR="00433B04" w:rsidRPr="001604E7" w:rsidRDefault="007B5B10" w:rsidP="001127E3">
      <w:pPr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</w:rPr>
        <w:lastRenderedPageBreak/>
        <w:t>A</w:t>
      </w:r>
      <w:r w:rsidR="00433B04" w:rsidRPr="001604E7">
        <w:rPr>
          <w:rFonts w:ascii="Times New Roman" w:hAnsi="Times New Roman"/>
        </w:rPr>
        <w:t>SCAL trashëg</w:t>
      </w:r>
      <w:r w:rsidR="00B01F10" w:rsidRPr="001604E7">
        <w:rPr>
          <w:rFonts w:ascii="Times New Roman" w:hAnsi="Times New Roman"/>
        </w:rPr>
        <w:t>on të ardhura vetëm nga viti 202</w:t>
      </w:r>
      <w:r w:rsidR="00A979DE" w:rsidRPr="001604E7">
        <w:rPr>
          <w:rFonts w:ascii="Times New Roman" w:hAnsi="Times New Roman"/>
        </w:rPr>
        <w:t>4</w:t>
      </w:r>
      <w:r w:rsidR="00433B04" w:rsidRPr="001604E7">
        <w:rPr>
          <w:rFonts w:ascii="Times New Roman" w:hAnsi="Times New Roman"/>
        </w:rPr>
        <w:t xml:space="preserve">  </w:t>
      </w:r>
      <w:r w:rsidR="002F4D4B" w:rsidRPr="001604E7">
        <w:rPr>
          <w:rFonts w:ascii="Times New Roman" w:hAnsi="Times New Roman"/>
          <w:b/>
          <w:u w:val="single"/>
        </w:rPr>
        <w:t>40</w:t>
      </w:r>
      <w:r w:rsidR="00DA2972" w:rsidRPr="001604E7">
        <w:rPr>
          <w:rFonts w:ascii="Times New Roman" w:hAnsi="Times New Roman"/>
          <w:b/>
          <w:u w:val="single"/>
        </w:rPr>
        <w:t>,</w:t>
      </w:r>
      <w:r w:rsidR="002F4D4B" w:rsidRPr="001604E7">
        <w:rPr>
          <w:rFonts w:ascii="Times New Roman" w:hAnsi="Times New Roman"/>
          <w:b/>
          <w:u w:val="single"/>
        </w:rPr>
        <w:t>144</w:t>
      </w:r>
      <w:r w:rsidR="00DA2972" w:rsidRPr="001604E7">
        <w:rPr>
          <w:rFonts w:ascii="Times New Roman" w:hAnsi="Times New Roman"/>
          <w:b/>
          <w:u w:val="single"/>
        </w:rPr>
        <w:t>,</w:t>
      </w:r>
      <w:r w:rsidR="002F4D4B" w:rsidRPr="001604E7">
        <w:rPr>
          <w:rFonts w:ascii="Times New Roman" w:hAnsi="Times New Roman"/>
          <w:b/>
          <w:u w:val="single"/>
        </w:rPr>
        <w:t>450</w:t>
      </w:r>
      <w:r w:rsidR="00E369FF" w:rsidRPr="001604E7">
        <w:rPr>
          <w:rFonts w:ascii="Times New Roman" w:hAnsi="Times New Roman"/>
          <w:b/>
          <w:u w:val="single"/>
        </w:rPr>
        <w:t>,5 lekë</w:t>
      </w:r>
      <w:r w:rsidR="00E369FF" w:rsidRPr="001604E7">
        <w:rPr>
          <w:rFonts w:ascii="Times New Roman" w:hAnsi="Times New Roman"/>
        </w:rPr>
        <w:t xml:space="preserve">  </w:t>
      </w:r>
      <w:r w:rsidR="00433B04" w:rsidRPr="001604E7">
        <w:rPr>
          <w:rFonts w:ascii="Times New Roman" w:hAnsi="Times New Roman"/>
        </w:rPr>
        <w:t>dhe të ardhura ndër vite</w:t>
      </w:r>
      <w:r w:rsidR="00E369FF" w:rsidRPr="001604E7">
        <w:rPr>
          <w:rFonts w:ascii="Times New Roman" w:hAnsi="Times New Roman"/>
        </w:rPr>
        <w:t xml:space="preserve"> </w:t>
      </w:r>
      <w:r w:rsidR="009C5AAF" w:rsidRPr="001604E7">
        <w:rPr>
          <w:rFonts w:ascii="Times New Roman" w:hAnsi="Times New Roman"/>
          <w:b/>
          <w:color w:val="000000" w:themeColor="text1"/>
          <w:u w:val="single"/>
        </w:rPr>
        <w:t>96</w:t>
      </w:r>
      <w:r w:rsidR="00DA2972" w:rsidRPr="001604E7">
        <w:rPr>
          <w:rFonts w:ascii="Times New Roman" w:hAnsi="Times New Roman"/>
          <w:b/>
          <w:color w:val="000000" w:themeColor="text1"/>
          <w:u w:val="single"/>
        </w:rPr>
        <w:t>,</w:t>
      </w:r>
      <w:r w:rsidR="009C5AAF" w:rsidRPr="001604E7">
        <w:rPr>
          <w:rFonts w:ascii="Times New Roman" w:hAnsi="Times New Roman"/>
          <w:b/>
          <w:color w:val="000000" w:themeColor="text1"/>
          <w:u w:val="single"/>
        </w:rPr>
        <w:t>283</w:t>
      </w:r>
      <w:r w:rsidR="00DA2972" w:rsidRPr="001604E7">
        <w:rPr>
          <w:rFonts w:ascii="Times New Roman" w:hAnsi="Times New Roman"/>
          <w:b/>
          <w:color w:val="000000" w:themeColor="text1"/>
          <w:u w:val="single"/>
        </w:rPr>
        <w:t>,</w:t>
      </w:r>
      <w:r w:rsidR="009C5AAF" w:rsidRPr="001604E7">
        <w:rPr>
          <w:rFonts w:ascii="Times New Roman" w:hAnsi="Times New Roman"/>
          <w:b/>
          <w:color w:val="000000" w:themeColor="text1"/>
          <w:u w:val="single"/>
        </w:rPr>
        <w:t>568</w:t>
      </w:r>
      <w:r w:rsidR="00E369FF" w:rsidRPr="001604E7">
        <w:rPr>
          <w:rFonts w:ascii="Times New Roman" w:hAnsi="Times New Roman"/>
          <w:b/>
          <w:color w:val="000000" w:themeColor="text1"/>
          <w:u w:val="single"/>
        </w:rPr>
        <w:t xml:space="preserve">,8 </w:t>
      </w:r>
      <w:r w:rsidR="00E369FF" w:rsidRPr="001604E7">
        <w:rPr>
          <w:rFonts w:ascii="Times New Roman" w:hAnsi="Times New Roman"/>
          <w:b/>
          <w:u w:val="single"/>
        </w:rPr>
        <w:t>lekë</w:t>
      </w:r>
      <w:r w:rsidR="00433B04" w:rsidRPr="001604E7">
        <w:rPr>
          <w:rFonts w:ascii="Times New Roman" w:hAnsi="Times New Roman"/>
        </w:rPr>
        <w:t xml:space="preserve">, </w:t>
      </w:r>
      <w:r w:rsidR="00C165AB" w:rsidRPr="001604E7">
        <w:rPr>
          <w:rFonts w:ascii="Times New Roman" w:hAnsi="Times New Roman"/>
        </w:rPr>
        <w:t xml:space="preserve"> </w:t>
      </w:r>
      <w:r w:rsidR="00433B04" w:rsidRPr="001604E7">
        <w:rPr>
          <w:rFonts w:ascii="Times New Roman" w:hAnsi="Times New Roman"/>
        </w:rPr>
        <w:t xml:space="preserve">duke siguruar një buxhet për </w:t>
      </w:r>
      <w:r w:rsidR="00433B04" w:rsidRPr="001604E7">
        <w:rPr>
          <w:rFonts w:ascii="Times New Roman" w:hAnsi="Times New Roman"/>
          <w:b/>
        </w:rPr>
        <w:t>vitin 20</w:t>
      </w:r>
      <w:r w:rsidR="00004AAA" w:rsidRPr="001604E7">
        <w:rPr>
          <w:rFonts w:ascii="Times New Roman" w:hAnsi="Times New Roman"/>
          <w:b/>
        </w:rPr>
        <w:t>2</w:t>
      </w:r>
      <w:r w:rsidR="00E369FF" w:rsidRPr="001604E7">
        <w:rPr>
          <w:rFonts w:ascii="Times New Roman" w:hAnsi="Times New Roman"/>
          <w:b/>
        </w:rPr>
        <w:t>4</w:t>
      </w:r>
      <w:r w:rsidR="00433B04" w:rsidRPr="001604E7">
        <w:rPr>
          <w:rFonts w:ascii="Times New Roman" w:hAnsi="Times New Roman"/>
        </w:rPr>
        <w:t xml:space="preserve"> në vlerën </w:t>
      </w:r>
      <w:r w:rsidR="00E369FF" w:rsidRPr="001604E7">
        <w:rPr>
          <w:rFonts w:ascii="Times New Roman" w:hAnsi="Times New Roman"/>
        </w:rPr>
        <w:t xml:space="preserve">:  </w:t>
      </w:r>
      <w:r w:rsidR="009C5AAF" w:rsidRPr="001604E7">
        <w:rPr>
          <w:rFonts w:ascii="Times New Roman" w:hAnsi="Times New Roman"/>
          <w:b/>
          <w:u w:val="single"/>
        </w:rPr>
        <w:t>136</w:t>
      </w:r>
      <w:r w:rsidR="00DA2972" w:rsidRPr="001604E7">
        <w:rPr>
          <w:rFonts w:ascii="Times New Roman" w:hAnsi="Times New Roman"/>
          <w:b/>
          <w:u w:val="single"/>
        </w:rPr>
        <w:t>,</w:t>
      </w:r>
      <w:r w:rsidR="009C5AAF" w:rsidRPr="001604E7">
        <w:rPr>
          <w:rFonts w:ascii="Times New Roman" w:hAnsi="Times New Roman"/>
          <w:b/>
          <w:u w:val="single"/>
        </w:rPr>
        <w:t>428</w:t>
      </w:r>
      <w:r w:rsidR="00DA2972" w:rsidRPr="001604E7">
        <w:rPr>
          <w:rFonts w:ascii="Times New Roman" w:hAnsi="Times New Roman"/>
          <w:b/>
          <w:u w:val="single"/>
        </w:rPr>
        <w:t>,</w:t>
      </w:r>
      <w:r w:rsidR="009C5AAF" w:rsidRPr="001604E7">
        <w:rPr>
          <w:rFonts w:ascii="Times New Roman" w:hAnsi="Times New Roman"/>
          <w:b/>
          <w:u w:val="single"/>
        </w:rPr>
        <w:t xml:space="preserve">019.3 </w:t>
      </w:r>
      <w:r w:rsidR="00E369FF" w:rsidRPr="001604E7">
        <w:rPr>
          <w:rFonts w:ascii="Times New Roman" w:hAnsi="Times New Roman"/>
          <w:b/>
          <w:u w:val="single"/>
        </w:rPr>
        <w:t>lekë</w:t>
      </w:r>
      <w:r w:rsidR="00E369FF" w:rsidRPr="001604E7">
        <w:rPr>
          <w:rFonts w:ascii="Times New Roman" w:hAnsi="Times New Roman"/>
        </w:rPr>
        <w:t>,</w:t>
      </w:r>
      <w:r w:rsidR="00433B04" w:rsidRPr="001604E7">
        <w:rPr>
          <w:rFonts w:ascii="Times New Roman" w:hAnsi="Times New Roman"/>
        </w:rPr>
        <w:t xml:space="preserve"> fonde sipas zërave (paga art.600; sigurimet shoqërore art. 601; shpenzime operative, art. 602 , shpenzime operative 605 dhe investime 231. </w:t>
      </w:r>
    </w:p>
    <w:p w:rsidR="00E51A24" w:rsidRPr="001604E7" w:rsidRDefault="00E51A24" w:rsidP="00E51A24">
      <w:pPr>
        <w:pStyle w:val="Default"/>
        <w:jc w:val="both"/>
        <w:rPr>
          <w:lang w:val="sq-AL"/>
        </w:rPr>
      </w:pPr>
      <w:r w:rsidRPr="001604E7">
        <w:t>Për pasojë ASCAL</w:t>
      </w:r>
      <w:r w:rsidRPr="001604E7">
        <w:rPr>
          <w:lang w:val="sq-AL"/>
        </w:rPr>
        <w:t xml:space="preserve"> ka kryer dhe </w:t>
      </w:r>
      <w:r w:rsidR="007C5F22" w:rsidRPr="001604E7">
        <w:rPr>
          <w:lang w:val="sq-AL"/>
        </w:rPr>
        <w:t>do t</w:t>
      </w:r>
      <w:r w:rsidR="00763921" w:rsidRPr="001604E7">
        <w:rPr>
          <w:lang w:val="sq-AL"/>
        </w:rPr>
        <w:t>ë</w:t>
      </w:r>
      <w:r w:rsidR="007C5F22" w:rsidRPr="001604E7">
        <w:rPr>
          <w:lang w:val="sq-AL"/>
        </w:rPr>
        <w:t xml:space="preserve"> mb</w:t>
      </w:r>
      <w:r w:rsidR="00763921" w:rsidRPr="001604E7">
        <w:rPr>
          <w:lang w:val="sq-AL"/>
        </w:rPr>
        <w:t>ë</w:t>
      </w:r>
      <w:r w:rsidR="007C5F22" w:rsidRPr="001604E7">
        <w:rPr>
          <w:lang w:val="sq-AL"/>
        </w:rPr>
        <w:t>shtes</w:t>
      </w:r>
      <w:r w:rsidR="00763921" w:rsidRPr="001604E7">
        <w:rPr>
          <w:lang w:val="sq-AL"/>
        </w:rPr>
        <w:t>ë</w:t>
      </w:r>
      <w:r w:rsidRPr="001604E7">
        <w:rPr>
          <w:lang w:val="sq-AL"/>
        </w:rPr>
        <w:t xml:space="preserve"> aktivitetin e saj financiar </w:t>
      </w:r>
      <w:r w:rsidR="00923251" w:rsidRPr="001604E7">
        <w:rPr>
          <w:lang w:val="sq-AL"/>
        </w:rPr>
        <w:t>p</w:t>
      </w:r>
      <w:r w:rsidR="00B54C53" w:rsidRPr="001604E7">
        <w:rPr>
          <w:lang w:val="sq-AL"/>
        </w:rPr>
        <w:t>ë</w:t>
      </w:r>
      <w:r w:rsidR="00923251" w:rsidRPr="001604E7">
        <w:rPr>
          <w:lang w:val="sq-AL"/>
        </w:rPr>
        <w:t xml:space="preserve">r </w:t>
      </w:r>
      <w:r w:rsidR="00EE2CC8" w:rsidRPr="001604E7">
        <w:rPr>
          <w:lang w:val="sq-AL"/>
        </w:rPr>
        <w:t>vitin</w:t>
      </w:r>
      <w:r w:rsidR="007C5F22" w:rsidRPr="001604E7">
        <w:rPr>
          <w:lang w:val="sq-AL"/>
        </w:rPr>
        <w:t xml:space="preserve"> </w:t>
      </w:r>
      <w:r w:rsidR="007C5F22" w:rsidRPr="001604E7">
        <w:rPr>
          <w:b/>
          <w:lang w:val="sq-AL"/>
        </w:rPr>
        <w:t>202</w:t>
      </w:r>
      <w:r w:rsidR="00E369FF" w:rsidRPr="001604E7">
        <w:rPr>
          <w:b/>
          <w:lang w:val="sq-AL"/>
        </w:rPr>
        <w:t>4</w:t>
      </w:r>
      <w:r w:rsidR="00923251" w:rsidRPr="001604E7">
        <w:rPr>
          <w:b/>
          <w:lang w:val="sq-AL"/>
        </w:rPr>
        <w:t xml:space="preserve"> </w:t>
      </w:r>
      <w:r w:rsidRPr="001604E7">
        <w:rPr>
          <w:lang w:val="sq-AL"/>
        </w:rPr>
        <w:t>vetëm nga të ardhurat e s</w:t>
      </w:r>
      <w:r w:rsidR="00FB24B7" w:rsidRPr="001604E7">
        <w:rPr>
          <w:lang w:val="sq-AL"/>
        </w:rPr>
        <w:t xml:space="preserve">iguruara nga veprimtaria e saj </w:t>
      </w:r>
      <w:r w:rsidRPr="001604E7">
        <w:rPr>
          <w:lang w:val="sq-AL"/>
        </w:rPr>
        <w:t>si në tabelën më poshtë:</w:t>
      </w:r>
    </w:p>
    <w:p w:rsidR="00C951E4" w:rsidRPr="001604E7" w:rsidRDefault="00C951E4" w:rsidP="00E51A24">
      <w:pPr>
        <w:pStyle w:val="Default"/>
        <w:jc w:val="both"/>
        <w:rPr>
          <w:lang w:val="sq-AL"/>
        </w:rPr>
      </w:pPr>
    </w:p>
    <w:p w:rsidR="00C951E4" w:rsidRPr="001604E7" w:rsidRDefault="00C951E4" w:rsidP="00C951E4">
      <w:pPr>
        <w:jc w:val="both"/>
        <w:rPr>
          <w:rFonts w:ascii="Times New Roman" w:hAnsi="Times New Roman"/>
          <w:b/>
          <w:i/>
          <w:u w:val="single"/>
        </w:rPr>
      </w:pPr>
      <w:r w:rsidRPr="001604E7">
        <w:rPr>
          <w:rFonts w:ascii="Times New Roman" w:hAnsi="Times New Roman"/>
          <w:b/>
          <w:i/>
          <w:u w:val="single"/>
        </w:rPr>
        <w:t xml:space="preserve">Buxheti nga të ardhurat dhe realizimi për </w:t>
      </w:r>
      <w:r w:rsidR="00083AB8" w:rsidRPr="001604E7">
        <w:rPr>
          <w:rFonts w:ascii="Times New Roman" w:hAnsi="Times New Roman"/>
          <w:b/>
          <w:i/>
          <w:u w:val="single"/>
        </w:rPr>
        <w:t xml:space="preserve">12 </w:t>
      </w:r>
      <w:r w:rsidR="0069289A" w:rsidRPr="001604E7">
        <w:rPr>
          <w:rFonts w:ascii="Times New Roman" w:hAnsi="Times New Roman"/>
          <w:b/>
          <w:i/>
          <w:u w:val="single"/>
        </w:rPr>
        <w:t xml:space="preserve">mujorin e </w:t>
      </w:r>
      <w:r w:rsidR="00E369FF" w:rsidRPr="001604E7">
        <w:rPr>
          <w:rFonts w:ascii="Times New Roman" w:hAnsi="Times New Roman"/>
          <w:b/>
          <w:i/>
          <w:u w:val="single"/>
        </w:rPr>
        <w:t xml:space="preserve"> </w:t>
      </w:r>
      <w:r w:rsidR="001404EE" w:rsidRPr="001604E7">
        <w:rPr>
          <w:rFonts w:ascii="Times New Roman" w:hAnsi="Times New Roman"/>
          <w:b/>
          <w:i/>
          <w:u w:val="single"/>
        </w:rPr>
        <w:t>viti</w:t>
      </w:r>
      <w:r w:rsidR="0069289A" w:rsidRPr="001604E7">
        <w:rPr>
          <w:rFonts w:ascii="Times New Roman" w:hAnsi="Times New Roman"/>
          <w:b/>
          <w:i/>
          <w:u w:val="single"/>
        </w:rPr>
        <w:t>t</w:t>
      </w:r>
      <w:r w:rsidRPr="001604E7">
        <w:rPr>
          <w:rFonts w:ascii="Times New Roman" w:hAnsi="Times New Roman"/>
          <w:b/>
          <w:i/>
          <w:u w:val="single"/>
        </w:rPr>
        <w:t xml:space="preserve"> 20</w:t>
      </w:r>
      <w:r w:rsidR="00110A5D" w:rsidRPr="001604E7">
        <w:rPr>
          <w:rFonts w:ascii="Times New Roman" w:hAnsi="Times New Roman"/>
          <w:b/>
          <w:i/>
          <w:u w:val="single"/>
        </w:rPr>
        <w:t>2</w:t>
      </w:r>
      <w:r w:rsidR="00E369FF" w:rsidRPr="001604E7">
        <w:rPr>
          <w:rFonts w:ascii="Times New Roman" w:hAnsi="Times New Roman"/>
          <w:b/>
          <w:i/>
          <w:u w:val="single"/>
        </w:rPr>
        <w:t>4</w:t>
      </w:r>
      <w:r w:rsidRPr="001604E7">
        <w:rPr>
          <w:rFonts w:ascii="Times New Roman" w:hAnsi="Times New Roman"/>
          <w:b/>
          <w:i/>
          <w:u w:val="single"/>
        </w:rPr>
        <w:t xml:space="preserve"> paraqitet si më poshtë:</w:t>
      </w:r>
    </w:p>
    <w:p w:rsidR="00C951E4" w:rsidRPr="001604E7" w:rsidRDefault="00C951E4" w:rsidP="00E51A24">
      <w:pPr>
        <w:pStyle w:val="Default"/>
        <w:jc w:val="both"/>
        <w:rPr>
          <w:lang w:val="sq-AL"/>
        </w:rPr>
      </w:pPr>
    </w:p>
    <w:p w:rsidR="00923251" w:rsidRPr="001604E7" w:rsidRDefault="00923251" w:rsidP="00E51A24">
      <w:pPr>
        <w:pStyle w:val="Default"/>
        <w:jc w:val="both"/>
        <w:rPr>
          <w:lang w:val="sq-AL"/>
        </w:rPr>
      </w:pPr>
    </w:p>
    <w:tbl>
      <w:tblPr>
        <w:tblW w:w="9330" w:type="dxa"/>
        <w:tblLayout w:type="fixed"/>
        <w:tblLook w:val="04A0" w:firstRow="1" w:lastRow="0" w:firstColumn="1" w:lastColumn="0" w:noHBand="0" w:noVBand="1"/>
      </w:tblPr>
      <w:tblGrid>
        <w:gridCol w:w="556"/>
        <w:gridCol w:w="784"/>
        <w:gridCol w:w="2340"/>
        <w:gridCol w:w="1260"/>
        <w:gridCol w:w="1620"/>
        <w:gridCol w:w="1530"/>
        <w:gridCol w:w="1240"/>
      </w:tblGrid>
      <w:tr w:rsidR="00923251" w:rsidRPr="001604E7" w:rsidTr="00FC7FD7">
        <w:trPr>
          <w:trHeight w:val="645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23251" w:rsidRPr="001604E7" w:rsidRDefault="00923251" w:rsidP="003F33C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604E7">
              <w:rPr>
                <w:rFonts w:ascii="Times New Roman" w:hAnsi="Times New Roman"/>
                <w:b/>
                <w:bCs/>
                <w:color w:val="000000"/>
              </w:rPr>
              <w:t>Nr.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23251" w:rsidRPr="001604E7" w:rsidRDefault="00923251" w:rsidP="003F33C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604E7">
              <w:rPr>
                <w:rFonts w:ascii="Times New Roman" w:hAnsi="Times New Roman"/>
                <w:b/>
                <w:bCs/>
                <w:color w:val="000000"/>
              </w:rPr>
              <w:t>Kap.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23251" w:rsidRPr="001604E7" w:rsidRDefault="00923251" w:rsidP="003F33C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604E7">
              <w:rPr>
                <w:rFonts w:ascii="Times New Roman" w:hAnsi="Times New Roman"/>
                <w:b/>
                <w:bCs/>
                <w:color w:val="000000"/>
              </w:rPr>
              <w:t>Emërtimi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23251" w:rsidRPr="001604E7" w:rsidRDefault="00923251" w:rsidP="003F33C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604E7">
              <w:rPr>
                <w:rFonts w:ascii="Times New Roman" w:hAnsi="Times New Roman"/>
                <w:b/>
                <w:bCs/>
                <w:color w:val="000000"/>
              </w:rPr>
              <w:t>Llogaria ekonomike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23251" w:rsidRPr="001604E7" w:rsidRDefault="00923251" w:rsidP="003F33C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604E7">
              <w:rPr>
                <w:rFonts w:ascii="Times New Roman" w:hAnsi="Times New Roman"/>
                <w:b/>
                <w:bCs/>
                <w:color w:val="000000"/>
              </w:rPr>
              <w:t xml:space="preserve"> Plani/ lekë 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23251" w:rsidRPr="001604E7" w:rsidRDefault="00923251" w:rsidP="003F33C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604E7">
              <w:rPr>
                <w:rFonts w:ascii="Times New Roman" w:hAnsi="Times New Roman"/>
                <w:b/>
                <w:bCs/>
                <w:color w:val="000000"/>
              </w:rPr>
              <w:t xml:space="preserve"> Fakti/lekë 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23251" w:rsidRPr="001604E7" w:rsidRDefault="00923251" w:rsidP="003F33C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604E7">
              <w:rPr>
                <w:rFonts w:ascii="Times New Roman" w:hAnsi="Times New Roman"/>
                <w:b/>
                <w:bCs/>
                <w:color w:val="000000"/>
              </w:rPr>
              <w:t>Realizuar në %</w:t>
            </w:r>
          </w:p>
        </w:tc>
      </w:tr>
      <w:tr w:rsidR="00923251" w:rsidRPr="001604E7" w:rsidTr="00FC7FD7">
        <w:trPr>
          <w:trHeight w:val="628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1604E7" w:rsidRDefault="00923251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1604E7" w:rsidRDefault="00923251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1604E7" w:rsidRDefault="00923251" w:rsidP="00784AD4">
            <w:pPr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Paga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1604E7" w:rsidRDefault="00923251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6000000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1604E7" w:rsidRDefault="00FC7FD7" w:rsidP="00C165AB">
            <w:pPr>
              <w:jc w:val="right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 xml:space="preserve">   43</w:t>
            </w:r>
            <w:r w:rsidR="00923251" w:rsidRPr="001604E7">
              <w:rPr>
                <w:rFonts w:ascii="Times New Roman" w:hAnsi="Times New Roman"/>
                <w:color w:val="000000"/>
              </w:rPr>
              <w:t>,</w:t>
            </w:r>
            <w:r w:rsidRPr="001604E7">
              <w:rPr>
                <w:rFonts w:ascii="Times New Roman" w:hAnsi="Times New Roman"/>
                <w:color w:val="000000"/>
              </w:rPr>
              <w:t>293,959</w:t>
            </w:r>
            <w:r w:rsidR="00923251" w:rsidRPr="001604E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1604E7" w:rsidRDefault="00FC7FD7" w:rsidP="006E2694">
            <w:pPr>
              <w:jc w:val="right"/>
              <w:rPr>
                <w:rFonts w:ascii="Times New Roman" w:hAnsi="Times New Roman"/>
              </w:rPr>
            </w:pPr>
            <w:r w:rsidRPr="001604E7">
              <w:rPr>
                <w:rFonts w:ascii="Times New Roman" w:hAnsi="Times New Roman"/>
                <w:lang w:val="en-US"/>
              </w:rPr>
              <w:t>2</w:t>
            </w:r>
            <w:r w:rsidR="007E3DC3" w:rsidRPr="001604E7">
              <w:rPr>
                <w:rFonts w:ascii="Times New Roman" w:hAnsi="Times New Roman"/>
                <w:lang w:val="en-US"/>
              </w:rPr>
              <w:t>6</w:t>
            </w:r>
            <w:r w:rsidR="001404EE" w:rsidRPr="001604E7">
              <w:rPr>
                <w:rFonts w:ascii="Times New Roman" w:hAnsi="Times New Roman"/>
                <w:lang w:val="en-US"/>
              </w:rPr>
              <w:t>,</w:t>
            </w:r>
            <w:r w:rsidRPr="001604E7">
              <w:rPr>
                <w:rFonts w:ascii="Times New Roman" w:hAnsi="Times New Roman"/>
                <w:lang w:val="en-US"/>
              </w:rPr>
              <w:t>293</w:t>
            </w:r>
            <w:r w:rsidR="001404EE" w:rsidRPr="001604E7">
              <w:rPr>
                <w:rFonts w:ascii="Times New Roman" w:hAnsi="Times New Roman"/>
                <w:lang w:val="en-US"/>
              </w:rPr>
              <w:t>,</w:t>
            </w:r>
            <w:r w:rsidRPr="001604E7">
              <w:rPr>
                <w:rFonts w:ascii="Times New Roman" w:hAnsi="Times New Roman"/>
                <w:lang w:val="en-US"/>
              </w:rPr>
              <w:t>959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620" w:rsidRPr="001604E7" w:rsidRDefault="00605F37" w:rsidP="00605F37">
            <w:pPr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1604E7">
              <w:rPr>
                <w:rFonts w:ascii="Times New Roman" w:hAnsi="Times New Roman"/>
                <w:lang w:val="en-US"/>
              </w:rPr>
              <w:t>60</w:t>
            </w:r>
            <w:r w:rsidR="002D49DA" w:rsidRPr="001604E7">
              <w:rPr>
                <w:rFonts w:ascii="Times New Roman" w:hAnsi="Times New Roman"/>
                <w:lang w:val="en-US"/>
              </w:rPr>
              <w:t>.</w:t>
            </w:r>
            <w:r w:rsidRPr="001604E7">
              <w:rPr>
                <w:rFonts w:ascii="Times New Roman" w:hAnsi="Times New Roman"/>
                <w:lang w:val="en-US"/>
              </w:rPr>
              <w:t>7</w:t>
            </w:r>
            <w:r w:rsidR="00912033" w:rsidRPr="001604E7">
              <w:rPr>
                <w:rFonts w:ascii="Times New Roman" w:hAnsi="Times New Roman"/>
                <w:lang w:val="en-US"/>
              </w:rPr>
              <w:t>%</w:t>
            </w:r>
          </w:p>
        </w:tc>
      </w:tr>
      <w:tr w:rsidR="00923251" w:rsidRPr="001604E7" w:rsidTr="00FC7FD7">
        <w:trPr>
          <w:trHeight w:val="69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1604E7" w:rsidRDefault="00923251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1604E7" w:rsidRDefault="00923251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1604E7" w:rsidRDefault="00923251" w:rsidP="00784AD4">
            <w:pPr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Sigurime shoqërore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1604E7" w:rsidRDefault="00923251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6010000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1604E7" w:rsidRDefault="00923251" w:rsidP="00C165AB">
            <w:pPr>
              <w:jc w:val="right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 xml:space="preserve">     </w:t>
            </w:r>
            <w:r w:rsidR="00FC7FD7" w:rsidRPr="001604E7">
              <w:rPr>
                <w:rFonts w:ascii="Times New Roman" w:hAnsi="Times New Roman"/>
                <w:color w:val="000000"/>
              </w:rPr>
              <w:t>7</w:t>
            </w:r>
            <w:r w:rsidRPr="001604E7">
              <w:rPr>
                <w:rFonts w:ascii="Times New Roman" w:hAnsi="Times New Roman"/>
                <w:color w:val="000000"/>
              </w:rPr>
              <w:t>,</w:t>
            </w:r>
            <w:r w:rsidR="00E369FF" w:rsidRPr="001604E7">
              <w:rPr>
                <w:rFonts w:ascii="Times New Roman" w:hAnsi="Times New Roman"/>
                <w:color w:val="000000"/>
              </w:rPr>
              <w:t>2</w:t>
            </w:r>
            <w:r w:rsidRPr="001604E7">
              <w:rPr>
                <w:rFonts w:ascii="Times New Roman" w:hAnsi="Times New Roman"/>
                <w:color w:val="000000"/>
              </w:rPr>
              <w:t xml:space="preserve">00,000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1604E7" w:rsidRDefault="00912033" w:rsidP="006E2694">
            <w:pPr>
              <w:jc w:val="right"/>
              <w:rPr>
                <w:rFonts w:ascii="Times New Roman" w:hAnsi="Times New Roman"/>
              </w:rPr>
            </w:pPr>
            <w:r w:rsidRPr="001604E7">
              <w:rPr>
                <w:rFonts w:ascii="Times New Roman" w:hAnsi="Times New Roman"/>
              </w:rPr>
              <w:t xml:space="preserve"> </w:t>
            </w:r>
            <w:r w:rsidR="00923251" w:rsidRPr="001604E7">
              <w:rPr>
                <w:rFonts w:ascii="Times New Roman" w:hAnsi="Times New Roman"/>
              </w:rPr>
              <w:t xml:space="preserve"> </w:t>
            </w:r>
            <w:r w:rsidR="00FC7FD7" w:rsidRPr="001604E7">
              <w:rPr>
                <w:rFonts w:ascii="Times New Roman" w:hAnsi="Times New Roman"/>
                <w:lang w:val="en-US"/>
              </w:rPr>
              <w:t>3,790,695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1732" w:rsidRPr="001604E7" w:rsidRDefault="00605F37" w:rsidP="00605F37">
            <w:pPr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1604E7">
              <w:rPr>
                <w:rFonts w:ascii="Times New Roman" w:hAnsi="Times New Roman"/>
                <w:lang w:val="en-US"/>
              </w:rPr>
              <w:t>52.6</w:t>
            </w:r>
            <w:r w:rsidR="00912033" w:rsidRPr="001604E7">
              <w:rPr>
                <w:rFonts w:ascii="Times New Roman" w:hAnsi="Times New Roman"/>
                <w:lang w:val="en-US"/>
              </w:rPr>
              <w:t>%</w:t>
            </w:r>
          </w:p>
        </w:tc>
      </w:tr>
      <w:tr w:rsidR="0075605B" w:rsidRPr="001604E7" w:rsidTr="00FC7FD7">
        <w:trPr>
          <w:trHeight w:val="645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05B" w:rsidRPr="001604E7" w:rsidRDefault="001404EE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05B" w:rsidRPr="001604E7" w:rsidRDefault="001404EE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05B" w:rsidRPr="001604E7" w:rsidRDefault="00B329AE" w:rsidP="00784AD4">
            <w:pPr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Shpenzime operative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05B" w:rsidRPr="001604E7" w:rsidRDefault="00B329AE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6020000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05B" w:rsidRPr="001604E7" w:rsidRDefault="00FC7FD7" w:rsidP="00672DD7">
            <w:pPr>
              <w:jc w:val="right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8</w:t>
            </w:r>
            <w:r w:rsidR="00E369FF" w:rsidRPr="001604E7">
              <w:rPr>
                <w:rFonts w:ascii="Times New Roman" w:hAnsi="Times New Roman"/>
                <w:color w:val="000000"/>
              </w:rPr>
              <w:t>2</w:t>
            </w:r>
            <w:r w:rsidR="00B329AE" w:rsidRPr="001604E7">
              <w:rPr>
                <w:rFonts w:ascii="Times New Roman" w:hAnsi="Times New Roman"/>
                <w:color w:val="000000"/>
              </w:rPr>
              <w:t>,</w:t>
            </w:r>
            <w:r w:rsidRPr="001604E7">
              <w:rPr>
                <w:rFonts w:ascii="Times New Roman" w:hAnsi="Times New Roman"/>
                <w:color w:val="000000"/>
              </w:rPr>
              <w:t>32</w:t>
            </w:r>
            <w:r w:rsidR="00E369FF" w:rsidRPr="001604E7">
              <w:rPr>
                <w:rFonts w:ascii="Times New Roman" w:hAnsi="Times New Roman"/>
                <w:color w:val="000000"/>
              </w:rPr>
              <w:t>3</w:t>
            </w:r>
            <w:r w:rsidR="00B329AE" w:rsidRPr="001604E7">
              <w:rPr>
                <w:rFonts w:ascii="Times New Roman" w:hAnsi="Times New Roman"/>
                <w:color w:val="000000"/>
              </w:rPr>
              <w:t>,</w:t>
            </w:r>
            <w:r w:rsidRPr="001604E7">
              <w:rPr>
                <w:rFonts w:ascii="Times New Roman" w:hAnsi="Times New Roman"/>
                <w:color w:val="000000"/>
              </w:rPr>
              <w:t>694.3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05B" w:rsidRPr="001604E7" w:rsidRDefault="00FC7FD7" w:rsidP="006934FD">
            <w:pPr>
              <w:jc w:val="right"/>
              <w:rPr>
                <w:rFonts w:ascii="Times New Roman" w:hAnsi="Times New Roman"/>
              </w:rPr>
            </w:pPr>
            <w:r w:rsidRPr="001604E7">
              <w:rPr>
                <w:rFonts w:ascii="Times New Roman" w:hAnsi="Times New Roman"/>
                <w:lang w:val="en-US"/>
              </w:rPr>
              <w:t>45,528,99</w:t>
            </w:r>
            <w:r w:rsidR="007E3DC3" w:rsidRPr="001604E7">
              <w:rPr>
                <w:rFonts w:ascii="Times New Roman" w:hAnsi="Times New Roman"/>
                <w:lang w:val="en-US"/>
              </w:rPr>
              <w:t>1</w:t>
            </w:r>
            <w:r w:rsidRPr="001604E7">
              <w:rPr>
                <w:rFonts w:ascii="Times New Roman" w:hAnsi="Times New Roman"/>
                <w:lang w:val="en-US"/>
              </w:rPr>
              <w:t>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05B" w:rsidRPr="001604E7" w:rsidRDefault="00605F37" w:rsidP="00605F37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604E7">
              <w:rPr>
                <w:rFonts w:ascii="Times New Roman" w:hAnsi="Times New Roman"/>
                <w:lang w:val="en-US"/>
              </w:rPr>
              <w:t>55.3</w:t>
            </w:r>
            <w:r w:rsidR="00912033" w:rsidRPr="001604E7">
              <w:rPr>
                <w:rFonts w:ascii="Times New Roman" w:hAnsi="Times New Roman"/>
                <w:lang w:val="en-US"/>
              </w:rPr>
              <w:t>%</w:t>
            </w:r>
          </w:p>
        </w:tc>
      </w:tr>
      <w:tr w:rsidR="00B329AE" w:rsidRPr="001604E7" w:rsidTr="00FC7FD7">
        <w:trPr>
          <w:trHeight w:val="645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29AE" w:rsidRPr="001604E7" w:rsidRDefault="001404EE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29AE" w:rsidRPr="001604E7" w:rsidRDefault="001404EE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29AE" w:rsidRPr="001604E7" w:rsidRDefault="00B329AE" w:rsidP="00784AD4">
            <w:pPr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Shpenzime operative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29AE" w:rsidRPr="001604E7" w:rsidRDefault="00B329AE" w:rsidP="00E65F7F">
            <w:pPr>
              <w:jc w:val="both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60</w:t>
            </w:r>
            <w:r w:rsidR="00E65F7F" w:rsidRPr="001604E7">
              <w:rPr>
                <w:rFonts w:ascii="Times New Roman" w:hAnsi="Times New Roman"/>
                <w:color w:val="000000"/>
              </w:rPr>
              <w:t>5</w:t>
            </w:r>
            <w:r w:rsidRPr="001604E7">
              <w:rPr>
                <w:rFonts w:ascii="Times New Roman" w:hAnsi="Times New Roman"/>
                <w:color w:val="000000"/>
              </w:rPr>
              <w:t>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29AE" w:rsidRPr="001604E7" w:rsidRDefault="00E65F7F" w:rsidP="00C165AB">
            <w:pPr>
              <w:jc w:val="right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1,</w:t>
            </w:r>
            <w:r w:rsidR="00FC7FD7" w:rsidRPr="001604E7">
              <w:rPr>
                <w:rFonts w:ascii="Times New Roman" w:hAnsi="Times New Roman"/>
                <w:color w:val="000000"/>
              </w:rPr>
              <w:t>51</w:t>
            </w:r>
            <w:r w:rsidR="00E41DBB" w:rsidRPr="001604E7">
              <w:rPr>
                <w:rFonts w:ascii="Times New Roman" w:hAnsi="Times New Roman"/>
                <w:color w:val="000000"/>
              </w:rPr>
              <w:t>0</w:t>
            </w:r>
            <w:r w:rsidR="00FC7FD7" w:rsidRPr="001604E7">
              <w:rPr>
                <w:rFonts w:ascii="Times New Roman" w:hAnsi="Times New Roman"/>
                <w:color w:val="000000"/>
              </w:rPr>
              <w:t>,366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29AE" w:rsidRPr="001604E7" w:rsidRDefault="00EC5F53" w:rsidP="006E2694">
            <w:pPr>
              <w:jc w:val="right"/>
              <w:rPr>
                <w:rFonts w:ascii="Times New Roman" w:hAnsi="Times New Roman"/>
              </w:rPr>
            </w:pPr>
            <w:r w:rsidRPr="001604E7">
              <w:rPr>
                <w:rFonts w:ascii="Times New Roman" w:hAnsi="Times New Roman"/>
                <w:lang w:val="en-US"/>
              </w:rPr>
              <w:t>510,366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29AE" w:rsidRPr="001604E7" w:rsidRDefault="00605F37" w:rsidP="00605F37">
            <w:pPr>
              <w:jc w:val="center"/>
              <w:rPr>
                <w:rFonts w:ascii="Times New Roman" w:hAnsi="Times New Roman"/>
              </w:rPr>
            </w:pPr>
            <w:r w:rsidRPr="001604E7">
              <w:rPr>
                <w:rFonts w:ascii="Times New Roman" w:hAnsi="Times New Roman"/>
                <w:lang w:val="en-US"/>
              </w:rPr>
              <w:t>33</w:t>
            </w:r>
            <w:r w:rsidR="00912033" w:rsidRPr="001604E7">
              <w:rPr>
                <w:rFonts w:ascii="Times New Roman" w:hAnsi="Times New Roman"/>
                <w:lang w:val="en-US"/>
              </w:rPr>
              <w:t>.</w:t>
            </w:r>
            <w:r w:rsidRPr="001604E7">
              <w:rPr>
                <w:rFonts w:ascii="Times New Roman" w:hAnsi="Times New Roman"/>
                <w:lang w:val="en-US"/>
              </w:rPr>
              <w:t>7</w:t>
            </w:r>
            <w:r w:rsidR="00912033" w:rsidRPr="001604E7">
              <w:rPr>
                <w:rFonts w:ascii="Times New Roman" w:hAnsi="Times New Roman"/>
                <w:lang w:val="en-US"/>
              </w:rPr>
              <w:t>%</w:t>
            </w:r>
          </w:p>
        </w:tc>
      </w:tr>
      <w:tr w:rsidR="007E3DC3" w:rsidRPr="001604E7" w:rsidTr="00FC7FD7">
        <w:trPr>
          <w:trHeight w:val="645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DC3" w:rsidRPr="001604E7" w:rsidRDefault="007E3DC3" w:rsidP="007E3DC3">
            <w:pPr>
              <w:jc w:val="both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DC3" w:rsidRPr="001604E7" w:rsidRDefault="007E3DC3" w:rsidP="007E3DC3">
            <w:pPr>
              <w:jc w:val="both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DC3" w:rsidRPr="001604E7" w:rsidRDefault="007E3DC3" w:rsidP="007E3DC3">
            <w:pPr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Shpenzime operative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DC3" w:rsidRPr="001604E7" w:rsidRDefault="007E3DC3" w:rsidP="007E3DC3">
            <w:pPr>
              <w:jc w:val="both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6060000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DC3" w:rsidRPr="001604E7" w:rsidRDefault="00FC7FD7" w:rsidP="007E3DC3">
            <w:pPr>
              <w:jc w:val="right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100</w:t>
            </w:r>
            <w:r w:rsidR="007E3DC3" w:rsidRPr="001604E7">
              <w:rPr>
                <w:rFonts w:ascii="Times New Roman" w:hAnsi="Times New Roman"/>
                <w:color w:val="000000"/>
              </w:rPr>
              <w:t>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DC3" w:rsidRPr="001604E7" w:rsidRDefault="00605F37" w:rsidP="007E3DC3">
            <w:pPr>
              <w:jc w:val="right"/>
              <w:rPr>
                <w:rFonts w:ascii="Times New Roman" w:hAnsi="Times New Roman"/>
                <w:lang w:val="en-US"/>
              </w:rPr>
            </w:pPr>
            <w:r w:rsidRPr="001604E7">
              <w:rPr>
                <w:rFonts w:ascii="Times New Roman" w:hAnsi="Times New Roman"/>
                <w:lang w:val="en-US"/>
              </w:rPr>
              <w:t>8</w:t>
            </w:r>
            <w:r w:rsidR="007E3DC3" w:rsidRPr="001604E7">
              <w:rPr>
                <w:rFonts w:ascii="Times New Roman" w:hAnsi="Times New Roman"/>
                <w:lang w:val="en-US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DC3" w:rsidRPr="001604E7" w:rsidRDefault="00605F37" w:rsidP="00605F37">
            <w:pPr>
              <w:jc w:val="center"/>
              <w:rPr>
                <w:rFonts w:ascii="Times New Roman" w:hAnsi="Times New Roman"/>
                <w:lang w:val="en-US"/>
              </w:rPr>
            </w:pPr>
            <w:r w:rsidRPr="001604E7">
              <w:rPr>
                <w:rFonts w:ascii="Times New Roman" w:hAnsi="Times New Roman"/>
                <w:lang w:val="en-US"/>
              </w:rPr>
              <w:t>8</w:t>
            </w:r>
            <w:r w:rsidR="007E3DC3" w:rsidRPr="001604E7">
              <w:rPr>
                <w:rFonts w:ascii="Times New Roman" w:hAnsi="Times New Roman"/>
                <w:lang w:val="en-US"/>
              </w:rPr>
              <w:t>0%</w:t>
            </w:r>
          </w:p>
        </w:tc>
      </w:tr>
      <w:tr w:rsidR="007E3DC3" w:rsidRPr="001604E7" w:rsidTr="00FC7FD7">
        <w:trPr>
          <w:trHeight w:val="645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DC3" w:rsidRPr="001604E7" w:rsidRDefault="007E3DC3" w:rsidP="007E3DC3">
            <w:pPr>
              <w:jc w:val="both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DC3" w:rsidRPr="001604E7" w:rsidRDefault="007E3DC3" w:rsidP="007E3DC3">
            <w:pPr>
              <w:jc w:val="both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DC3" w:rsidRPr="001604E7" w:rsidRDefault="007E3DC3" w:rsidP="007E3DC3">
            <w:pPr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Shpenzime për investime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DC3" w:rsidRPr="001604E7" w:rsidRDefault="007E3DC3" w:rsidP="007E3DC3">
            <w:pPr>
              <w:jc w:val="both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2310000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DC3" w:rsidRPr="001604E7" w:rsidRDefault="007E3DC3" w:rsidP="007E3DC3">
            <w:pPr>
              <w:jc w:val="right"/>
              <w:rPr>
                <w:rFonts w:ascii="Times New Roman" w:hAnsi="Times New Roman"/>
                <w:color w:val="000000"/>
              </w:rPr>
            </w:pPr>
            <w:r w:rsidRPr="001604E7">
              <w:rPr>
                <w:rFonts w:ascii="Times New Roman" w:hAnsi="Times New Roman"/>
                <w:color w:val="000000"/>
              </w:rPr>
              <w:t>2,000,000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DC3" w:rsidRPr="001604E7" w:rsidRDefault="007E3DC3" w:rsidP="007E3DC3">
            <w:pPr>
              <w:jc w:val="right"/>
              <w:rPr>
                <w:rFonts w:ascii="Times New Roman" w:hAnsi="Times New Roman"/>
              </w:rPr>
            </w:pPr>
            <w:r w:rsidRPr="001604E7">
              <w:rPr>
                <w:rFonts w:ascii="Times New Roman" w:hAnsi="Times New Roma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DC3" w:rsidRPr="001604E7" w:rsidRDefault="007E3DC3" w:rsidP="00605F37">
            <w:pPr>
              <w:jc w:val="center"/>
              <w:rPr>
                <w:rFonts w:ascii="Times New Roman" w:hAnsi="Times New Roman"/>
              </w:rPr>
            </w:pPr>
            <w:r w:rsidRPr="001604E7">
              <w:rPr>
                <w:rFonts w:ascii="Times New Roman" w:hAnsi="Times New Roman"/>
                <w:lang w:val="en-US"/>
              </w:rPr>
              <w:t>0%</w:t>
            </w:r>
          </w:p>
        </w:tc>
      </w:tr>
      <w:tr w:rsidR="007E3DC3" w:rsidRPr="001604E7" w:rsidTr="00FC7FD7">
        <w:trPr>
          <w:trHeight w:val="645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DC3" w:rsidRPr="001604E7" w:rsidRDefault="007E3DC3" w:rsidP="007E3D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DC3" w:rsidRPr="001604E7" w:rsidRDefault="007E3DC3" w:rsidP="007E3D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C3" w:rsidRPr="001604E7" w:rsidRDefault="007E3DC3" w:rsidP="007E3DC3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1604E7">
              <w:rPr>
                <w:rFonts w:ascii="Times New Roman" w:hAnsi="Times New Roman"/>
                <w:b/>
                <w:color w:val="000000" w:themeColor="text1"/>
              </w:rPr>
              <w:t>Totali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C3" w:rsidRPr="001604E7" w:rsidRDefault="007E3DC3" w:rsidP="007E3DC3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C3" w:rsidRPr="001604E7" w:rsidRDefault="00FC7FD7" w:rsidP="00605F3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604E7">
              <w:rPr>
                <w:rFonts w:ascii="Times New Roman" w:hAnsi="Times New Roman"/>
                <w:b/>
                <w:color w:val="000000" w:themeColor="text1"/>
              </w:rPr>
              <w:t>136,428,01</w:t>
            </w:r>
            <w:r w:rsidR="007E3DC3" w:rsidRPr="001604E7">
              <w:rPr>
                <w:rFonts w:ascii="Times New Roman" w:hAnsi="Times New Roman"/>
                <w:b/>
                <w:color w:val="000000" w:themeColor="text1"/>
              </w:rPr>
              <w:t>9</w:t>
            </w:r>
            <w:r w:rsidRPr="001604E7">
              <w:rPr>
                <w:rFonts w:ascii="Times New Roman" w:hAnsi="Times New Roman"/>
                <w:b/>
                <w:color w:val="000000" w:themeColor="text1"/>
              </w:rPr>
              <w:t>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C3" w:rsidRPr="001604E7" w:rsidRDefault="00605F37" w:rsidP="007E3DC3">
            <w:pPr>
              <w:jc w:val="right"/>
              <w:rPr>
                <w:rFonts w:ascii="Times New Roman" w:hAnsi="Times New Roman"/>
                <w:b/>
              </w:rPr>
            </w:pPr>
            <w:r w:rsidRPr="001604E7">
              <w:rPr>
                <w:rFonts w:ascii="Times New Roman" w:hAnsi="Times New Roman"/>
                <w:b/>
              </w:rPr>
              <w:t>76,204,011.6</w:t>
            </w:r>
            <w:r w:rsidR="007E3DC3" w:rsidRPr="001604E7">
              <w:rPr>
                <w:rFonts w:ascii="Times New Roman" w:hAnsi="Times New Roman"/>
                <w:b/>
              </w:rPr>
              <w:t xml:space="preserve">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C3" w:rsidRPr="001604E7" w:rsidRDefault="007E3DC3" w:rsidP="007E3DC3">
            <w:pPr>
              <w:jc w:val="both"/>
              <w:rPr>
                <w:rFonts w:ascii="Times New Roman" w:hAnsi="Times New Roman"/>
                <w:b/>
                <w:highlight w:val="yellow"/>
              </w:rPr>
            </w:pPr>
          </w:p>
          <w:p w:rsidR="007E3DC3" w:rsidRPr="001604E7" w:rsidRDefault="007E3DC3" w:rsidP="007E3DC3">
            <w:pPr>
              <w:jc w:val="both"/>
              <w:rPr>
                <w:rFonts w:ascii="Times New Roman" w:hAnsi="Times New Roman"/>
                <w:b/>
                <w:highlight w:val="yellow"/>
                <w:lang w:val="en-US"/>
              </w:rPr>
            </w:pPr>
          </w:p>
        </w:tc>
      </w:tr>
    </w:tbl>
    <w:p w:rsidR="00E06BB1" w:rsidRPr="001604E7" w:rsidRDefault="00E06BB1" w:rsidP="00E06BB1">
      <w:pPr>
        <w:jc w:val="both"/>
        <w:rPr>
          <w:rFonts w:ascii="Times New Roman" w:hAnsi="Times New Roman"/>
        </w:rPr>
      </w:pPr>
    </w:p>
    <w:p w:rsidR="00E06BB1" w:rsidRPr="001604E7" w:rsidRDefault="00E06BB1" w:rsidP="00E06BB1">
      <w:pPr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</w:rPr>
        <w:t>ASCAL-it  i është akorduar në llogarinë ekonomike 606 një fond, sipas Vendimit të Këshillit të</w:t>
      </w:r>
      <w:r w:rsidR="0048454A" w:rsidRPr="001604E7">
        <w:rPr>
          <w:rFonts w:ascii="Times New Roman" w:hAnsi="Times New Roman"/>
        </w:rPr>
        <w:t xml:space="preserve"> Ministrave Nr. 846</w:t>
      </w:r>
      <w:r w:rsidRPr="001604E7">
        <w:rPr>
          <w:rFonts w:ascii="Times New Roman" w:hAnsi="Times New Roman"/>
        </w:rPr>
        <w:t xml:space="preserve"> datë</w:t>
      </w:r>
      <w:r w:rsidR="0048454A" w:rsidRPr="001604E7">
        <w:rPr>
          <w:rFonts w:ascii="Times New Roman" w:hAnsi="Times New Roman"/>
        </w:rPr>
        <w:t xml:space="preserve"> 26.12.2024</w:t>
      </w:r>
      <w:r w:rsidRPr="001604E7">
        <w:rPr>
          <w:rFonts w:ascii="Times New Roman" w:hAnsi="Times New Roman"/>
        </w:rPr>
        <w:t xml:space="preserve"> “Pë</w:t>
      </w:r>
      <w:r w:rsidR="0048454A" w:rsidRPr="001604E7">
        <w:rPr>
          <w:rFonts w:ascii="Times New Roman" w:hAnsi="Times New Roman"/>
        </w:rPr>
        <w:t>r dhënien e një ndihme të menjëherëshme financiare</w:t>
      </w:r>
      <w:r w:rsidRPr="001604E7">
        <w:rPr>
          <w:rFonts w:ascii="Times New Roman" w:hAnsi="Times New Roman"/>
        </w:rPr>
        <w:t xml:space="preserve"> </w:t>
      </w:r>
      <w:r w:rsidR="0048454A" w:rsidRPr="001604E7">
        <w:rPr>
          <w:rFonts w:ascii="Times New Roman" w:hAnsi="Times New Roman"/>
        </w:rPr>
        <w:t>p</w:t>
      </w:r>
      <w:r w:rsidRPr="001604E7">
        <w:rPr>
          <w:rFonts w:ascii="Times New Roman" w:hAnsi="Times New Roman"/>
        </w:rPr>
        <w:t>ë</w:t>
      </w:r>
      <w:r w:rsidR="0048454A" w:rsidRPr="001604E7">
        <w:rPr>
          <w:rFonts w:ascii="Times New Roman" w:hAnsi="Times New Roman"/>
        </w:rPr>
        <w:t>r</w:t>
      </w:r>
      <w:r w:rsidRPr="001604E7">
        <w:rPr>
          <w:rFonts w:ascii="Times New Roman" w:hAnsi="Times New Roman"/>
        </w:rPr>
        <w:t xml:space="preserve"> punonjë</w:t>
      </w:r>
      <w:r w:rsidR="0048454A" w:rsidRPr="001604E7">
        <w:rPr>
          <w:rFonts w:ascii="Times New Roman" w:hAnsi="Times New Roman"/>
        </w:rPr>
        <w:t xml:space="preserve">sit </w:t>
      </w:r>
      <w:r w:rsidRPr="001604E7">
        <w:rPr>
          <w:rFonts w:ascii="Times New Roman" w:hAnsi="Times New Roman"/>
        </w:rPr>
        <w:t xml:space="preserve"> </w:t>
      </w:r>
      <w:r w:rsidR="0048454A" w:rsidRPr="001604E7">
        <w:rPr>
          <w:rFonts w:ascii="Times New Roman" w:hAnsi="Times New Roman"/>
        </w:rPr>
        <w:t xml:space="preserve">mbështetës </w:t>
      </w:r>
      <w:r w:rsidRPr="001604E7">
        <w:rPr>
          <w:rFonts w:ascii="Times New Roman" w:hAnsi="Times New Roman"/>
        </w:rPr>
        <w:t>të njësive të</w:t>
      </w:r>
      <w:r w:rsidR="0048454A" w:rsidRPr="001604E7">
        <w:rPr>
          <w:rFonts w:ascii="Times New Roman" w:hAnsi="Times New Roman"/>
        </w:rPr>
        <w:t xml:space="preserve"> qeverisjes qëndrore</w:t>
      </w:r>
      <w:r w:rsidRPr="001604E7">
        <w:rPr>
          <w:rFonts w:ascii="Times New Roman" w:hAnsi="Times New Roman"/>
        </w:rPr>
        <w:t>”,  Shkresë e Ministrisë së</w:t>
      </w:r>
      <w:r w:rsidR="0048454A" w:rsidRPr="001604E7">
        <w:rPr>
          <w:rFonts w:ascii="Times New Roman" w:hAnsi="Times New Roman"/>
        </w:rPr>
        <w:t xml:space="preserve"> Arsimit dhe Sportit Nr.8160</w:t>
      </w:r>
      <w:r w:rsidRPr="001604E7">
        <w:rPr>
          <w:rFonts w:ascii="Times New Roman" w:hAnsi="Times New Roman"/>
        </w:rPr>
        <w:t>/1 datë</w:t>
      </w:r>
      <w:r w:rsidR="0048454A" w:rsidRPr="001604E7">
        <w:rPr>
          <w:rFonts w:ascii="Times New Roman" w:hAnsi="Times New Roman"/>
        </w:rPr>
        <w:t xml:space="preserve"> 08.01.2025</w:t>
      </w:r>
      <w:r w:rsidRPr="001604E7">
        <w:rPr>
          <w:rFonts w:ascii="Times New Roman" w:hAnsi="Times New Roman"/>
        </w:rPr>
        <w:t xml:space="preserve"> “Për shtesë</w:t>
      </w:r>
      <w:r w:rsidR="0048454A" w:rsidRPr="001604E7">
        <w:rPr>
          <w:rFonts w:ascii="Times New Roman" w:hAnsi="Times New Roman"/>
        </w:rPr>
        <w:t xml:space="preserve"> t</w:t>
      </w:r>
      <w:r w:rsidRPr="001604E7">
        <w:rPr>
          <w:rFonts w:ascii="Times New Roman" w:hAnsi="Times New Roman"/>
        </w:rPr>
        <w:t>ë</w:t>
      </w:r>
      <w:r w:rsidR="0048454A" w:rsidRPr="001604E7">
        <w:rPr>
          <w:rFonts w:ascii="Times New Roman" w:hAnsi="Times New Roman"/>
        </w:rPr>
        <w:t xml:space="preserve"> fondit të veçantë sipas VKM nr.846 datë 26.12.2024</w:t>
      </w:r>
      <w:r w:rsidRPr="001604E7">
        <w:rPr>
          <w:rFonts w:ascii="Times New Roman" w:hAnsi="Times New Roman"/>
        </w:rPr>
        <w:t>", si më poshtë:</w:t>
      </w:r>
    </w:p>
    <w:p w:rsidR="00E06BB1" w:rsidRPr="001604E7" w:rsidRDefault="00E06BB1" w:rsidP="00E06BB1">
      <w:pPr>
        <w:jc w:val="both"/>
        <w:rPr>
          <w:rFonts w:ascii="Times New Roman" w:hAnsi="Times New Roman"/>
          <w:b/>
          <w:i/>
          <w:u w:val="single"/>
        </w:rPr>
      </w:pPr>
    </w:p>
    <w:tbl>
      <w:tblPr>
        <w:tblW w:w="9240" w:type="dxa"/>
        <w:tblLayout w:type="fixed"/>
        <w:tblLook w:val="04A0" w:firstRow="1" w:lastRow="0" w:firstColumn="1" w:lastColumn="0" w:noHBand="0" w:noVBand="1"/>
      </w:tblPr>
      <w:tblGrid>
        <w:gridCol w:w="556"/>
        <w:gridCol w:w="784"/>
        <w:gridCol w:w="2340"/>
        <w:gridCol w:w="1440"/>
        <w:gridCol w:w="1530"/>
        <w:gridCol w:w="1350"/>
        <w:gridCol w:w="1240"/>
      </w:tblGrid>
      <w:tr w:rsidR="00E06BB1" w:rsidRPr="001604E7" w:rsidTr="007525B7">
        <w:trPr>
          <w:trHeight w:val="645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06BB1" w:rsidRPr="001604E7" w:rsidRDefault="00E06BB1" w:rsidP="007525B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>Nr.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06BB1" w:rsidRPr="001604E7" w:rsidRDefault="00E06BB1" w:rsidP="007525B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>Kap.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06BB1" w:rsidRPr="001604E7" w:rsidRDefault="00E06BB1" w:rsidP="007525B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>Emërtimi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06BB1" w:rsidRPr="001604E7" w:rsidRDefault="00E06BB1" w:rsidP="007525B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>Llogaria ekonomike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06BB1" w:rsidRPr="001604E7" w:rsidRDefault="00E06BB1" w:rsidP="007525B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 xml:space="preserve"> Plani/ lekë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06BB1" w:rsidRPr="001604E7" w:rsidRDefault="00E06BB1" w:rsidP="007525B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 xml:space="preserve"> Fakti/lekë 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06BB1" w:rsidRPr="001604E7" w:rsidRDefault="00E06BB1" w:rsidP="007525B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>Realizuar në %</w:t>
            </w:r>
          </w:p>
        </w:tc>
      </w:tr>
      <w:tr w:rsidR="00E06BB1" w:rsidRPr="001604E7" w:rsidTr="007525B7">
        <w:trPr>
          <w:trHeight w:val="645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6BB1" w:rsidRPr="001604E7" w:rsidRDefault="00E06BB1" w:rsidP="007525B7">
            <w:pPr>
              <w:jc w:val="both"/>
              <w:rPr>
                <w:rFonts w:ascii="Times New Roman" w:hAnsi="Times New Roman"/>
              </w:rPr>
            </w:pPr>
            <w:r w:rsidRPr="001604E7">
              <w:rPr>
                <w:rFonts w:ascii="Times New Roman" w:hAnsi="Times New Roman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6BB1" w:rsidRPr="001604E7" w:rsidRDefault="00E06BB1" w:rsidP="007525B7">
            <w:pPr>
              <w:jc w:val="both"/>
              <w:rPr>
                <w:rFonts w:ascii="Times New Roman" w:hAnsi="Times New Roman"/>
              </w:rPr>
            </w:pPr>
            <w:r w:rsidRPr="001604E7">
              <w:rPr>
                <w:rFonts w:ascii="Times New Roman" w:hAnsi="Times New Roman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6BB1" w:rsidRPr="001604E7" w:rsidRDefault="00E06BB1" w:rsidP="007525B7">
            <w:pPr>
              <w:rPr>
                <w:rFonts w:ascii="Times New Roman" w:hAnsi="Times New Roman"/>
              </w:rPr>
            </w:pPr>
            <w:r w:rsidRPr="001604E7">
              <w:rPr>
                <w:rFonts w:ascii="Times New Roman" w:hAnsi="Times New Roman"/>
              </w:rPr>
              <w:t>Shpenzime pë</w:t>
            </w:r>
            <w:r w:rsidR="0048454A" w:rsidRPr="001604E7">
              <w:rPr>
                <w:rFonts w:ascii="Times New Roman" w:hAnsi="Times New Roman"/>
              </w:rPr>
              <w:t xml:space="preserve">r ndihmë financiare  të </w:t>
            </w:r>
            <w:r w:rsidRPr="001604E7">
              <w:rPr>
                <w:rFonts w:ascii="Times New Roman" w:hAnsi="Times New Roman"/>
              </w:rPr>
              <w:t>punonjësve</w:t>
            </w:r>
            <w:r w:rsidR="0048454A" w:rsidRPr="001604E7">
              <w:rPr>
                <w:rFonts w:ascii="Times New Roman" w:hAnsi="Times New Roman"/>
              </w:rPr>
              <w:t xml:space="preserve"> mbështetës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6BB1" w:rsidRPr="001604E7" w:rsidRDefault="00E06BB1" w:rsidP="007525B7">
            <w:pPr>
              <w:jc w:val="both"/>
              <w:rPr>
                <w:rFonts w:ascii="Times New Roman" w:hAnsi="Times New Roman"/>
              </w:rPr>
            </w:pPr>
            <w:r w:rsidRPr="001604E7">
              <w:rPr>
                <w:rFonts w:ascii="Times New Roman" w:hAnsi="Times New Roman"/>
              </w:rPr>
              <w:t>6060000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6BB1" w:rsidRPr="001604E7" w:rsidRDefault="00470D85" w:rsidP="007525B7">
            <w:pPr>
              <w:jc w:val="right"/>
              <w:rPr>
                <w:rFonts w:ascii="Times New Roman" w:hAnsi="Times New Roman"/>
              </w:rPr>
            </w:pPr>
            <w:r w:rsidRPr="001604E7">
              <w:rPr>
                <w:rFonts w:ascii="Times New Roman" w:hAnsi="Times New Roman"/>
              </w:rPr>
              <w:t>3</w:t>
            </w:r>
            <w:r w:rsidR="00E06BB1" w:rsidRPr="001604E7">
              <w:rPr>
                <w:rFonts w:ascii="Times New Roman" w:hAnsi="Times New Roman"/>
              </w:rPr>
              <w:t>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6BB1" w:rsidRPr="001604E7" w:rsidRDefault="00470D85" w:rsidP="007525B7">
            <w:pPr>
              <w:jc w:val="right"/>
              <w:rPr>
                <w:rFonts w:ascii="Times New Roman" w:hAnsi="Times New Roman"/>
                <w:lang w:val="en-US"/>
              </w:rPr>
            </w:pPr>
            <w:r w:rsidRPr="001604E7">
              <w:rPr>
                <w:rFonts w:ascii="Times New Roman" w:hAnsi="Times New Roman"/>
              </w:rPr>
              <w:t>3</w:t>
            </w:r>
            <w:r w:rsidR="00E06BB1" w:rsidRPr="001604E7">
              <w:rPr>
                <w:rFonts w:ascii="Times New Roman" w:hAnsi="Times New Roman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6BB1" w:rsidRPr="001604E7" w:rsidRDefault="00E06BB1" w:rsidP="007525B7">
            <w:pPr>
              <w:jc w:val="right"/>
              <w:rPr>
                <w:rFonts w:ascii="Times New Roman" w:hAnsi="Times New Roman"/>
                <w:lang w:val="en-US"/>
              </w:rPr>
            </w:pPr>
            <w:r w:rsidRPr="001604E7">
              <w:rPr>
                <w:rFonts w:ascii="Times New Roman" w:hAnsi="Times New Roman"/>
                <w:lang w:val="en-US"/>
              </w:rPr>
              <w:t>100 %</w:t>
            </w:r>
          </w:p>
        </w:tc>
      </w:tr>
      <w:tr w:rsidR="00E06BB1" w:rsidRPr="001604E7" w:rsidTr="007525B7">
        <w:trPr>
          <w:trHeight w:val="645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6BB1" w:rsidRPr="001604E7" w:rsidRDefault="00E06BB1" w:rsidP="007525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6BB1" w:rsidRPr="001604E7" w:rsidRDefault="00E06BB1" w:rsidP="007525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BB1" w:rsidRPr="001604E7" w:rsidRDefault="00E06BB1" w:rsidP="007525B7">
            <w:pPr>
              <w:rPr>
                <w:rFonts w:ascii="Times New Roman" w:hAnsi="Times New Roman"/>
                <w:b/>
              </w:rPr>
            </w:pPr>
            <w:r w:rsidRPr="001604E7">
              <w:rPr>
                <w:rFonts w:ascii="Times New Roman" w:hAnsi="Times New Roman"/>
                <w:b/>
              </w:rPr>
              <w:t>Totali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BB1" w:rsidRPr="001604E7" w:rsidRDefault="00E06BB1" w:rsidP="007525B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BB1" w:rsidRPr="001604E7" w:rsidRDefault="00470D85" w:rsidP="007525B7">
            <w:pPr>
              <w:jc w:val="right"/>
              <w:rPr>
                <w:rFonts w:ascii="Times New Roman" w:hAnsi="Times New Roman"/>
                <w:b/>
              </w:rPr>
            </w:pPr>
            <w:r w:rsidRPr="001604E7">
              <w:rPr>
                <w:rFonts w:ascii="Times New Roman" w:hAnsi="Times New Roman"/>
                <w:b/>
              </w:rPr>
              <w:t>3</w:t>
            </w:r>
            <w:r w:rsidR="00E06BB1" w:rsidRPr="001604E7">
              <w:rPr>
                <w:rFonts w:ascii="Times New Roman" w:hAnsi="Times New Roman"/>
                <w:b/>
              </w:rPr>
              <w:t xml:space="preserve">0,000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BB1" w:rsidRPr="001604E7" w:rsidRDefault="00470D85" w:rsidP="007525B7">
            <w:pPr>
              <w:jc w:val="right"/>
              <w:rPr>
                <w:rFonts w:ascii="Times New Roman" w:hAnsi="Times New Roman"/>
                <w:b/>
              </w:rPr>
            </w:pPr>
            <w:r w:rsidRPr="001604E7">
              <w:rPr>
                <w:rFonts w:ascii="Times New Roman" w:hAnsi="Times New Roman"/>
                <w:b/>
              </w:rPr>
              <w:t>3</w:t>
            </w:r>
            <w:r w:rsidR="00E06BB1" w:rsidRPr="001604E7">
              <w:rPr>
                <w:rFonts w:ascii="Times New Roman" w:hAnsi="Times New Roman"/>
                <w:b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BB1" w:rsidRPr="001604E7" w:rsidRDefault="00E06BB1" w:rsidP="007525B7">
            <w:pPr>
              <w:jc w:val="both"/>
              <w:rPr>
                <w:rFonts w:ascii="Times New Roman" w:hAnsi="Times New Roman"/>
                <w:b/>
              </w:rPr>
            </w:pPr>
          </w:p>
          <w:p w:rsidR="00E06BB1" w:rsidRPr="001604E7" w:rsidRDefault="00E06BB1" w:rsidP="007525B7">
            <w:pPr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E06BB1" w:rsidRPr="001604E7" w:rsidRDefault="00E06BB1" w:rsidP="00E06BB1">
      <w:pPr>
        <w:jc w:val="both"/>
        <w:rPr>
          <w:rFonts w:ascii="Times New Roman" w:hAnsi="Times New Roman"/>
          <w:b/>
          <w:i/>
          <w:u w:val="single"/>
        </w:rPr>
      </w:pPr>
    </w:p>
    <w:p w:rsidR="00730592" w:rsidRPr="001604E7" w:rsidRDefault="00730592" w:rsidP="00730592">
      <w:pPr>
        <w:jc w:val="both"/>
        <w:rPr>
          <w:rFonts w:ascii="Times New Roman" w:hAnsi="Times New Roman"/>
          <w:b/>
          <w:i/>
          <w:u w:val="single"/>
        </w:rPr>
      </w:pPr>
    </w:p>
    <w:p w:rsidR="00730592" w:rsidRPr="001604E7" w:rsidRDefault="00730592" w:rsidP="006D6A8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i/>
          <w:u w:val="single"/>
        </w:rPr>
      </w:pPr>
      <w:r w:rsidRPr="001604E7">
        <w:rPr>
          <w:rFonts w:ascii="Times New Roman" w:hAnsi="Times New Roman"/>
          <w:b/>
          <w:i/>
          <w:u w:val="single"/>
        </w:rPr>
        <w:t xml:space="preserve">Të ardhura të arkëtuara për </w:t>
      </w:r>
      <w:r w:rsidR="007525B7" w:rsidRPr="001604E7">
        <w:rPr>
          <w:rFonts w:ascii="Times New Roman" w:hAnsi="Times New Roman"/>
          <w:b/>
          <w:i/>
          <w:u w:val="single"/>
        </w:rPr>
        <w:t>12</w:t>
      </w:r>
      <w:r w:rsidR="00571F73" w:rsidRPr="001604E7">
        <w:rPr>
          <w:rFonts w:ascii="Times New Roman" w:hAnsi="Times New Roman"/>
          <w:b/>
          <w:i/>
          <w:u w:val="single"/>
        </w:rPr>
        <w:t xml:space="preserve"> mujorin e </w:t>
      </w:r>
      <w:r w:rsidRPr="001604E7">
        <w:rPr>
          <w:rFonts w:ascii="Times New Roman" w:hAnsi="Times New Roman"/>
          <w:b/>
          <w:i/>
          <w:u w:val="single"/>
        </w:rPr>
        <w:t>viti</w:t>
      </w:r>
      <w:r w:rsidR="004F6726" w:rsidRPr="001604E7">
        <w:rPr>
          <w:rFonts w:ascii="Times New Roman" w:hAnsi="Times New Roman"/>
          <w:b/>
          <w:i/>
          <w:u w:val="single"/>
        </w:rPr>
        <w:t>t</w:t>
      </w:r>
      <w:r w:rsidR="001E3B22" w:rsidRPr="001604E7">
        <w:rPr>
          <w:rFonts w:ascii="Times New Roman" w:hAnsi="Times New Roman"/>
          <w:b/>
          <w:i/>
          <w:u w:val="single"/>
        </w:rPr>
        <w:t xml:space="preserve"> 202</w:t>
      </w:r>
      <w:r w:rsidR="00EC5F53" w:rsidRPr="001604E7">
        <w:rPr>
          <w:rFonts w:ascii="Times New Roman" w:hAnsi="Times New Roman"/>
          <w:b/>
          <w:i/>
          <w:u w:val="single"/>
        </w:rPr>
        <w:t>4</w:t>
      </w:r>
      <w:r w:rsidRPr="001604E7">
        <w:rPr>
          <w:rFonts w:ascii="Times New Roman" w:hAnsi="Times New Roman"/>
          <w:u w:val="single"/>
        </w:rPr>
        <w:t xml:space="preserve"> </w:t>
      </w:r>
      <w:r w:rsidRPr="001604E7">
        <w:rPr>
          <w:rFonts w:ascii="Times New Roman" w:hAnsi="Times New Roman"/>
          <w:b/>
          <w:i/>
          <w:u w:val="single"/>
        </w:rPr>
        <w:t>paraqiten si në tabelën më poshtë:</w:t>
      </w:r>
    </w:p>
    <w:p w:rsidR="00730592" w:rsidRPr="001604E7" w:rsidRDefault="00730592" w:rsidP="00730592">
      <w:pPr>
        <w:jc w:val="both"/>
        <w:rPr>
          <w:rFonts w:ascii="Times New Roman" w:hAnsi="Times New Roman"/>
        </w:rPr>
      </w:pPr>
    </w:p>
    <w:tbl>
      <w:tblPr>
        <w:tblW w:w="10980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1170"/>
        <w:gridCol w:w="1800"/>
        <w:gridCol w:w="1440"/>
        <w:gridCol w:w="1800"/>
        <w:gridCol w:w="1800"/>
        <w:gridCol w:w="1620"/>
      </w:tblGrid>
      <w:tr w:rsidR="00A50A7F" w:rsidRPr="001604E7" w:rsidTr="00A979DE">
        <w:trPr>
          <w:trHeight w:val="96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30592" w:rsidRPr="001604E7" w:rsidRDefault="00730592" w:rsidP="003F33C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>Nr.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30592" w:rsidRPr="001604E7" w:rsidRDefault="00730592" w:rsidP="003F33C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>Kapitulli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30592" w:rsidRPr="001604E7" w:rsidRDefault="00730592" w:rsidP="006D5AE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 xml:space="preserve">Të ardhura     </w:t>
            </w:r>
            <w:r w:rsidR="008B30D8" w:rsidRPr="001604E7">
              <w:rPr>
                <w:rFonts w:ascii="Times New Roman" w:hAnsi="Times New Roman"/>
                <w:b/>
                <w:bCs/>
              </w:rPr>
              <w:t>viti</w:t>
            </w:r>
            <w:r w:rsidRPr="001604E7">
              <w:rPr>
                <w:rFonts w:ascii="Times New Roman" w:hAnsi="Times New Roman"/>
                <w:b/>
                <w:bCs/>
              </w:rPr>
              <w:t xml:space="preserve"> 20</w:t>
            </w:r>
            <w:r w:rsidR="00EC5F53" w:rsidRPr="001604E7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30592" w:rsidRPr="001604E7" w:rsidRDefault="00730592" w:rsidP="003F33C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>Lloji i të ardhurave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30592" w:rsidRPr="001604E7" w:rsidRDefault="00730592" w:rsidP="003F33C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>Arkëtuar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30592" w:rsidRPr="001604E7" w:rsidRDefault="00730592" w:rsidP="008B30D8">
            <w:pPr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>Pjesa e Buxhetit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30592" w:rsidRPr="001604E7" w:rsidRDefault="00730592" w:rsidP="008B30D8">
            <w:pPr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>Pjesa e institucionit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30592" w:rsidRPr="001604E7" w:rsidRDefault="00730592" w:rsidP="003F33C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>Rritje e autorizuar</w:t>
            </w:r>
          </w:p>
        </w:tc>
      </w:tr>
      <w:tr w:rsidR="00A50A7F" w:rsidRPr="001604E7" w:rsidTr="00A979DE">
        <w:trPr>
          <w:trHeight w:val="1303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592" w:rsidRPr="001604E7" w:rsidRDefault="00730592" w:rsidP="003F33C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1604E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592" w:rsidRPr="001604E7" w:rsidRDefault="00730592" w:rsidP="003F33C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1604E7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592" w:rsidRPr="001604E7" w:rsidRDefault="00730592" w:rsidP="003F33C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1604E7">
              <w:rPr>
                <w:rFonts w:ascii="Times New Roman" w:hAnsi="Times New Roman"/>
                <w:color w:val="000000" w:themeColor="text1"/>
              </w:rPr>
              <w:t>7190990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592" w:rsidRPr="001604E7" w:rsidRDefault="00730592" w:rsidP="003F33C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1604E7">
              <w:rPr>
                <w:rFonts w:ascii="Times New Roman" w:hAnsi="Times New Roman"/>
                <w:color w:val="000000" w:themeColor="text1"/>
              </w:rPr>
              <w:t>Shërbimet që i kryen ASCAL institucioneve të arsimit të lartë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0592" w:rsidRPr="001604E7" w:rsidRDefault="00730592" w:rsidP="00A979D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0592" w:rsidRPr="001604E7" w:rsidRDefault="00A979DE" w:rsidP="00E67C80">
            <w:pPr>
              <w:rPr>
                <w:rFonts w:ascii="Times New Roman" w:hAnsi="Times New Roman"/>
                <w:color w:val="000000" w:themeColor="text1"/>
              </w:rPr>
            </w:pPr>
            <w:r w:rsidRPr="001604E7">
              <w:rPr>
                <w:rFonts w:ascii="Times New Roman" w:hAnsi="Times New Roman"/>
                <w:color w:val="000000" w:themeColor="text1"/>
              </w:rPr>
              <w:t>44</w:t>
            </w:r>
            <w:r w:rsidR="00895914" w:rsidRPr="001604E7">
              <w:rPr>
                <w:rFonts w:ascii="Times New Roman" w:hAnsi="Times New Roman"/>
                <w:color w:val="000000" w:themeColor="text1"/>
              </w:rPr>
              <w:t>,</w:t>
            </w:r>
            <w:r w:rsidRPr="001604E7">
              <w:rPr>
                <w:rFonts w:ascii="Times New Roman" w:hAnsi="Times New Roman"/>
                <w:color w:val="000000" w:themeColor="text1"/>
              </w:rPr>
              <w:t>604</w:t>
            </w:r>
            <w:r w:rsidR="00061CF4" w:rsidRPr="001604E7">
              <w:rPr>
                <w:rFonts w:ascii="Times New Roman" w:hAnsi="Times New Roman"/>
                <w:color w:val="000000" w:themeColor="text1"/>
              </w:rPr>
              <w:t>,</w:t>
            </w:r>
            <w:r w:rsidRPr="001604E7">
              <w:rPr>
                <w:rFonts w:ascii="Times New Roman" w:hAnsi="Times New Roman"/>
                <w:color w:val="000000" w:themeColor="text1"/>
              </w:rPr>
              <w:t>945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7" w:rsidRPr="001604E7" w:rsidRDefault="00A979DE" w:rsidP="00A979D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604E7">
              <w:rPr>
                <w:rFonts w:ascii="Times New Roman" w:hAnsi="Times New Roman"/>
                <w:color w:val="000000" w:themeColor="text1"/>
              </w:rPr>
              <w:t>4,460,494.5</w:t>
            </w:r>
          </w:p>
          <w:p w:rsidR="00A979DE" w:rsidRPr="001604E7" w:rsidRDefault="00A979DE" w:rsidP="00A979D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67C80" w:rsidRPr="001604E7" w:rsidRDefault="00E67C80" w:rsidP="00A979D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592" w:rsidRPr="001604E7" w:rsidRDefault="00730592" w:rsidP="00A979D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79DE" w:rsidRPr="001604E7" w:rsidRDefault="00A979DE" w:rsidP="00E67C80">
            <w:pPr>
              <w:rPr>
                <w:rFonts w:ascii="Times New Roman" w:hAnsi="Times New Roman"/>
                <w:color w:val="000000" w:themeColor="text1"/>
              </w:rPr>
            </w:pPr>
            <w:r w:rsidRPr="001604E7">
              <w:rPr>
                <w:rFonts w:ascii="Times New Roman" w:hAnsi="Times New Roman"/>
                <w:color w:val="000000" w:themeColor="text1"/>
              </w:rPr>
              <w:t>40,144,450.5</w:t>
            </w:r>
          </w:p>
          <w:p w:rsidR="00730592" w:rsidRPr="001604E7" w:rsidRDefault="00730592" w:rsidP="00A979D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67C80" w:rsidRPr="001604E7" w:rsidRDefault="00E67C80" w:rsidP="00A979D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7C80" w:rsidRPr="001604E7" w:rsidRDefault="00E67C80" w:rsidP="00A979D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67C80" w:rsidRPr="001604E7" w:rsidRDefault="00E67C80" w:rsidP="00A979D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79DE" w:rsidRPr="001604E7" w:rsidRDefault="00A979DE" w:rsidP="00E67C80">
            <w:pPr>
              <w:rPr>
                <w:rFonts w:ascii="Times New Roman" w:hAnsi="Times New Roman"/>
                <w:color w:val="000000" w:themeColor="text1"/>
              </w:rPr>
            </w:pPr>
            <w:r w:rsidRPr="001604E7">
              <w:rPr>
                <w:rFonts w:ascii="Times New Roman" w:hAnsi="Times New Roman"/>
                <w:color w:val="000000" w:themeColor="text1"/>
              </w:rPr>
              <w:t>40,144,450.5</w:t>
            </w:r>
          </w:p>
          <w:p w:rsidR="00131206" w:rsidRPr="001604E7" w:rsidRDefault="00131206" w:rsidP="00A979DE">
            <w:pPr>
              <w:ind w:right="-19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79DE" w:rsidRPr="001604E7" w:rsidRDefault="00A979DE" w:rsidP="00A979DE">
            <w:pPr>
              <w:ind w:right="-19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79DE" w:rsidRPr="001604E7" w:rsidTr="00A979DE">
        <w:trPr>
          <w:trHeight w:val="116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DE" w:rsidRPr="001604E7" w:rsidRDefault="00A979DE" w:rsidP="00A979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9DE" w:rsidRPr="001604E7" w:rsidRDefault="00A979DE" w:rsidP="00A979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DE" w:rsidRPr="001604E7" w:rsidRDefault="00A979DE" w:rsidP="00A979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DE" w:rsidRPr="001604E7" w:rsidRDefault="00A979DE" w:rsidP="00A979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04E7">
              <w:rPr>
                <w:rFonts w:ascii="Times New Roman" w:hAnsi="Times New Roman"/>
                <w:b/>
                <w:bCs/>
              </w:rPr>
              <w:t>Totali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DE" w:rsidRPr="001604E7" w:rsidRDefault="00A979DE" w:rsidP="00A979DE">
            <w:pPr>
              <w:jc w:val="right"/>
              <w:rPr>
                <w:rFonts w:ascii="Times New Roman" w:hAnsi="Times New Roman"/>
                <w:b/>
              </w:rPr>
            </w:pPr>
            <w:r w:rsidRPr="001604E7">
              <w:rPr>
                <w:rFonts w:ascii="Times New Roman" w:hAnsi="Times New Roman"/>
                <w:b/>
              </w:rPr>
              <w:t> </w:t>
            </w:r>
            <w:r w:rsidRPr="001604E7">
              <w:rPr>
                <w:rFonts w:ascii="Times New Roman" w:hAnsi="Times New Roman"/>
                <w:b/>
                <w:color w:val="000000" w:themeColor="text1"/>
              </w:rPr>
              <w:t>44,604,945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9DE" w:rsidRPr="001604E7" w:rsidRDefault="00A979DE" w:rsidP="00A979DE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1604E7">
              <w:rPr>
                <w:rFonts w:ascii="Times New Roman" w:hAnsi="Times New Roman"/>
                <w:b/>
                <w:color w:val="000000" w:themeColor="text1"/>
              </w:rPr>
              <w:t>4,460,494.5</w:t>
            </w:r>
          </w:p>
          <w:p w:rsidR="00A979DE" w:rsidRPr="001604E7" w:rsidRDefault="00A979DE" w:rsidP="00A979DE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:rsidR="00A979DE" w:rsidRPr="001604E7" w:rsidRDefault="00A979DE" w:rsidP="00A979DE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9DE" w:rsidRPr="001604E7" w:rsidRDefault="00A979DE" w:rsidP="00A979DE">
            <w:pPr>
              <w:jc w:val="center"/>
              <w:rPr>
                <w:rFonts w:ascii="Times New Roman" w:hAnsi="Times New Roman"/>
                <w:b/>
              </w:rPr>
            </w:pPr>
            <w:r w:rsidRPr="001604E7">
              <w:rPr>
                <w:rFonts w:ascii="Times New Roman" w:hAnsi="Times New Roman"/>
                <w:b/>
                <w:color w:val="000000" w:themeColor="text1"/>
              </w:rPr>
              <w:t>40,144,450.5</w:t>
            </w:r>
          </w:p>
          <w:p w:rsidR="00A979DE" w:rsidRPr="001604E7" w:rsidRDefault="00A979DE" w:rsidP="00A979DE">
            <w:pPr>
              <w:jc w:val="right"/>
              <w:rPr>
                <w:rFonts w:ascii="Times New Roman" w:hAnsi="Times New Roman"/>
                <w:b/>
              </w:rPr>
            </w:pPr>
          </w:p>
          <w:p w:rsidR="00A979DE" w:rsidRPr="001604E7" w:rsidRDefault="00A979DE" w:rsidP="00A979DE">
            <w:pPr>
              <w:jc w:val="right"/>
              <w:rPr>
                <w:rFonts w:ascii="Times New Roman" w:hAnsi="Times New Roman"/>
                <w:b/>
              </w:rPr>
            </w:pPr>
            <w:r w:rsidRPr="001604E7">
              <w:rPr>
                <w:rFonts w:ascii="Times New Roman" w:hAnsi="Times New Roman"/>
                <w:b/>
              </w:rPr>
              <w:t xml:space="preserve">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6DE0" w:rsidRPr="001604E7" w:rsidRDefault="005E6DE0" w:rsidP="005E6DE0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:rsidR="00A979DE" w:rsidRPr="001604E7" w:rsidRDefault="00A979DE" w:rsidP="005E6DE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604E7">
              <w:rPr>
                <w:rFonts w:ascii="Times New Roman" w:hAnsi="Times New Roman"/>
                <w:b/>
                <w:color w:val="000000" w:themeColor="text1"/>
              </w:rPr>
              <w:t>40,144,450.5</w:t>
            </w:r>
          </w:p>
          <w:p w:rsidR="005E6DE0" w:rsidRPr="001604E7" w:rsidRDefault="005E6DE0" w:rsidP="005E6DE0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:rsidR="00E67C80" w:rsidRPr="001604E7" w:rsidRDefault="00E67C80" w:rsidP="005E6DE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:rsidR="00730592" w:rsidRPr="001604E7" w:rsidRDefault="00730592" w:rsidP="00DC0A9C">
      <w:pPr>
        <w:pStyle w:val="Default"/>
        <w:jc w:val="both"/>
        <w:rPr>
          <w:color w:val="auto"/>
          <w:lang w:val="sq-AL"/>
        </w:rPr>
      </w:pPr>
    </w:p>
    <w:p w:rsidR="0075605B" w:rsidRPr="001604E7" w:rsidRDefault="0075605B" w:rsidP="0075605B">
      <w:pPr>
        <w:jc w:val="both"/>
        <w:rPr>
          <w:rFonts w:ascii="Times New Roman" w:hAnsi="Times New Roman"/>
          <w:b/>
          <w:i/>
          <w:u w:val="single"/>
        </w:rPr>
      </w:pPr>
    </w:p>
    <w:p w:rsidR="0075605B" w:rsidRPr="001604E7" w:rsidRDefault="0075605B" w:rsidP="00730592">
      <w:pPr>
        <w:jc w:val="both"/>
        <w:rPr>
          <w:rFonts w:ascii="Times New Roman" w:hAnsi="Times New Roman"/>
        </w:rPr>
      </w:pPr>
    </w:p>
    <w:p w:rsidR="00730592" w:rsidRPr="001604E7" w:rsidRDefault="00730592" w:rsidP="00730592">
      <w:pPr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</w:rPr>
        <w:t xml:space="preserve">Vlerën </w:t>
      </w:r>
      <w:r w:rsidR="00A979DE" w:rsidRPr="001604E7">
        <w:rPr>
          <w:rFonts w:ascii="Times New Roman" w:hAnsi="Times New Roman"/>
          <w:b/>
          <w:color w:val="000000" w:themeColor="text1"/>
          <w:u w:val="single"/>
        </w:rPr>
        <w:t>40</w:t>
      </w:r>
      <w:r w:rsidR="00C9458E" w:rsidRPr="001604E7">
        <w:rPr>
          <w:rFonts w:ascii="Times New Roman" w:hAnsi="Times New Roman"/>
          <w:b/>
          <w:color w:val="000000" w:themeColor="text1"/>
          <w:u w:val="single"/>
        </w:rPr>
        <w:t>,144,450.5</w:t>
      </w:r>
      <w:r w:rsidRPr="001604E7">
        <w:rPr>
          <w:rFonts w:ascii="Times New Roman" w:hAnsi="Times New Roman"/>
          <w:b/>
          <w:color w:val="000000" w:themeColor="text1"/>
          <w:u w:val="single"/>
        </w:rPr>
        <w:t xml:space="preserve"> lekë</w:t>
      </w:r>
      <w:r w:rsidRPr="001604E7">
        <w:rPr>
          <w:rFonts w:ascii="Times New Roman" w:hAnsi="Times New Roman"/>
          <w:color w:val="000000" w:themeColor="text1"/>
        </w:rPr>
        <w:t xml:space="preserve"> </w:t>
      </w:r>
      <w:r w:rsidRPr="001604E7">
        <w:rPr>
          <w:rFonts w:ascii="Times New Roman" w:hAnsi="Times New Roman"/>
        </w:rPr>
        <w:t xml:space="preserve">(90% të të ardhurave të arkëtuara nga IAL-të) në zërin </w:t>
      </w:r>
      <w:r w:rsidRPr="001604E7">
        <w:rPr>
          <w:rFonts w:ascii="Times New Roman" w:hAnsi="Times New Roman"/>
          <w:i/>
        </w:rPr>
        <w:t>shpenzime operative</w:t>
      </w:r>
      <w:r w:rsidRPr="001604E7">
        <w:rPr>
          <w:rFonts w:ascii="Times New Roman" w:hAnsi="Times New Roman"/>
        </w:rPr>
        <w:t xml:space="preserve">, ASCAL-i e përdor në funksion të tyre për: </w:t>
      </w:r>
    </w:p>
    <w:p w:rsidR="00730592" w:rsidRPr="001604E7" w:rsidRDefault="00730592" w:rsidP="00DC0A9C">
      <w:pPr>
        <w:pStyle w:val="Default"/>
        <w:jc w:val="both"/>
        <w:rPr>
          <w:color w:val="auto"/>
          <w:lang w:val="sq-AL"/>
        </w:rPr>
      </w:pPr>
    </w:p>
    <w:p w:rsidR="00730592" w:rsidRPr="001604E7" w:rsidRDefault="00730592" w:rsidP="00832C4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</w:rPr>
        <w:t>Për pagesat e ekspertëve të jashtëm, vendas ose të huaj , të cilët janë kontraktuar nga ASCAL;</w:t>
      </w:r>
    </w:p>
    <w:p w:rsidR="00730592" w:rsidRPr="001604E7" w:rsidRDefault="00730592" w:rsidP="00832C4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</w:rPr>
        <w:t>Për të mbuluar shpenzimet operative dhe të funksionimit të Bordit të Akreditimit;</w:t>
      </w:r>
    </w:p>
    <w:p w:rsidR="00730592" w:rsidRPr="001604E7" w:rsidRDefault="00730592" w:rsidP="00832C4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</w:rPr>
        <w:t>Për pagesën e anëtarëve të Bordit të Akreditimit dhe shpenzime të tjera të tij;</w:t>
      </w:r>
    </w:p>
    <w:p w:rsidR="00730592" w:rsidRPr="001604E7" w:rsidRDefault="00730592" w:rsidP="00832C4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</w:rPr>
        <w:t>Për pagesën e tarifave të anëtarësimit në organizata ose institucione ndërkombëtare;</w:t>
      </w:r>
    </w:p>
    <w:p w:rsidR="00730592" w:rsidRPr="001604E7" w:rsidRDefault="00730592" w:rsidP="00832C4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</w:rPr>
        <w:t>Për pagesat për udhëtime dhe dieta të stafit të ASCAL për aktivitetet e zhvilluara jashtë vendit;</w:t>
      </w:r>
    </w:p>
    <w:p w:rsidR="00EB40D4" w:rsidRPr="001604E7" w:rsidRDefault="00EB40D4" w:rsidP="00832C4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</w:rPr>
        <w:t>P</w:t>
      </w:r>
      <w:r w:rsidR="00396B98" w:rsidRPr="001604E7">
        <w:rPr>
          <w:rFonts w:ascii="Times New Roman" w:hAnsi="Times New Roman"/>
        </w:rPr>
        <w:t>ë</w:t>
      </w:r>
      <w:r w:rsidRPr="001604E7">
        <w:rPr>
          <w:rFonts w:ascii="Times New Roman" w:hAnsi="Times New Roman"/>
        </w:rPr>
        <w:t>r investime</w:t>
      </w:r>
    </w:p>
    <w:p w:rsidR="007B5B10" w:rsidRPr="001604E7" w:rsidRDefault="007B5B10" w:rsidP="00DC0A9C">
      <w:pPr>
        <w:pStyle w:val="Default"/>
        <w:jc w:val="both"/>
        <w:rPr>
          <w:color w:val="auto"/>
          <w:lang w:val="sq-AL"/>
        </w:rPr>
      </w:pPr>
    </w:p>
    <w:p w:rsidR="00DC0A9C" w:rsidRPr="001604E7" w:rsidRDefault="00DC0A9C" w:rsidP="00DC0A9C">
      <w:pPr>
        <w:pStyle w:val="Default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ASCAL ka aktivizuar ekspertë të kualifikuar akademike për vlerësimin e </w:t>
      </w:r>
      <w:r w:rsidR="00B54C53" w:rsidRPr="001604E7">
        <w:rPr>
          <w:color w:val="auto"/>
          <w:lang w:val="sq-AL"/>
        </w:rPr>
        <w:t>jasht</w:t>
      </w:r>
      <w:r w:rsidR="00464F4E" w:rsidRPr="001604E7">
        <w:rPr>
          <w:color w:val="auto"/>
          <w:lang w:val="sq-AL"/>
        </w:rPr>
        <w:t>ë</w:t>
      </w:r>
      <w:r w:rsidR="00B54C53" w:rsidRPr="001604E7">
        <w:rPr>
          <w:color w:val="auto"/>
          <w:lang w:val="sq-AL"/>
        </w:rPr>
        <w:t>m t</w:t>
      </w:r>
      <w:r w:rsidR="00464F4E" w:rsidRPr="001604E7">
        <w:rPr>
          <w:color w:val="auto"/>
          <w:lang w:val="sq-AL"/>
        </w:rPr>
        <w:t>ë</w:t>
      </w:r>
      <w:r w:rsidR="00B54C53" w:rsidRPr="001604E7">
        <w:rPr>
          <w:color w:val="auto"/>
          <w:lang w:val="sq-AL"/>
        </w:rPr>
        <w:t xml:space="preserve"> </w:t>
      </w:r>
      <w:r w:rsidRPr="001604E7">
        <w:rPr>
          <w:color w:val="auto"/>
          <w:lang w:val="sq-AL"/>
        </w:rPr>
        <w:t xml:space="preserve">programeve </w:t>
      </w:r>
      <w:r w:rsidR="00B54C53" w:rsidRPr="001604E7">
        <w:rPr>
          <w:color w:val="auto"/>
          <w:lang w:val="sq-AL"/>
        </w:rPr>
        <w:t>t</w:t>
      </w:r>
      <w:r w:rsidR="00464F4E" w:rsidRPr="001604E7">
        <w:rPr>
          <w:color w:val="auto"/>
          <w:lang w:val="sq-AL"/>
        </w:rPr>
        <w:t>ë</w:t>
      </w:r>
      <w:r w:rsidR="00B54C53" w:rsidRPr="001604E7">
        <w:rPr>
          <w:color w:val="auto"/>
          <w:lang w:val="sq-AL"/>
        </w:rPr>
        <w:t xml:space="preserve"> studimit </w:t>
      </w:r>
      <w:r w:rsidRPr="001604E7">
        <w:rPr>
          <w:color w:val="auto"/>
          <w:lang w:val="sq-AL"/>
        </w:rPr>
        <w:t>në</w:t>
      </w:r>
      <w:r w:rsidR="00B54C53" w:rsidRPr="001604E7">
        <w:rPr>
          <w:color w:val="auto"/>
          <w:lang w:val="sq-AL"/>
        </w:rPr>
        <w:t xml:space="preserve"> Institucionet e Arsimit e L</w:t>
      </w:r>
      <w:r w:rsidRPr="001604E7">
        <w:rPr>
          <w:color w:val="auto"/>
          <w:lang w:val="sq-AL"/>
        </w:rPr>
        <w:t xml:space="preserve">artë. </w:t>
      </w:r>
    </w:p>
    <w:p w:rsidR="00DC0A9C" w:rsidRPr="001604E7" w:rsidRDefault="00DC0A9C" w:rsidP="00DC0A9C">
      <w:pPr>
        <w:pStyle w:val="Default"/>
        <w:jc w:val="both"/>
        <w:rPr>
          <w:color w:val="auto"/>
          <w:lang w:val="sq-AL"/>
        </w:rPr>
      </w:pPr>
    </w:p>
    <w:p w:rsidR="00DC0A9C" w:rsidRPr="001604E7" w:rsidRDefault="00DC0A9C" w:rsidP="00DC0A9C">
      <w:pPr>
        <w:pStyle w:val="ListParagraph"/>
        <w:jc w:val="both"/>
        <w:rPr>
          <w:rFonts w:ascii="Times New Roman" w:hAnsi="Times New Roman"/>
        </w:rPr>
      </w:pPr>
    </w:p>
    <w:p w:rsidR="00DC0A9C" w:rsidRPr="001604E7" w:rsidRDefault="00DC0A9C" w:rsidP="00DC0A9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 xml:space="preserve">Gjatë </w:t>
      </w:r>
      <w:r w:rsidR="00AE5CE7" w:rsidRPr="001604E7">
        <w:rPr>
          <w:rFonts w:ascii="Times New Roman" w:hAnsi="Times New Roman"/>
          <w:b/>
        </w:rPr>
        <w:t>12</w:t>
      </w:r>
      <w:r w:rsidR="00146E7A" w:rsidRPr="001604E7">
        <w:rPr>
          <w:rFonts w:ascii="Times New Roman" w:hAnsi="Times New Roman"/>
          <w:b/>
        </w:rPr>
        <w:t xml:space="preserve"> mujorit </w:t>
      </w:r>
      <w:r w:rsidR="000E5B23" w:rsidRPr="001604E7">
        <w:rPr>
          <w:rFonts w:ascii="Times New Roman" w:hAnsi="Times New Roman"/>
          <w:b/>
        </w:rPr>
        <w:t>t</w:t>
      </w:r>
      <w:r w:rsidR="007C3B48" w:rsidRPr="001604E7">
        <w:rPr>
          <w:rFonts w:ascii="Times New Roman" w:hAnsi="Times New Roman"/>
          <w:b/>
        </w:rPr>
        <w:t>ë</w:t>
      </w:r>
      <w:r w:rsidR="000E5B23" w:rsidRPr="001604E7">
        <w:rPr>
          <w:rFonts w:ascii="Times New Roman" w:hAnsi="Times New Roman"/>
          <w:b/>
        </w:rPr>
        <w:t xml:space="preserve"> </w:t>
      </w:r>
      <w:r w:rsidR="001E3B22" w:rsidRPr="001604E7">
        <w:rPr>
          <w:rFonts w:ascii="Times New Roman" w:hAnsi="Times New Roman"/>
          <w:b/>
        </w:rPr>
        <w:t>vitit 202</w:t>
      </w:r>
      <w:r w:rsidR="00F04554" w:rsidRPr="001604E7">
        <w:rPr>
          <w:rFonts w:ascii="Times New Roman" w:hAnsi="Times New Roman"/>
          <w:b/>
        </w:rPr>
        <w:t>4</w:t>
      </w:r>
      <w:r w:rsidRPr="001604E7">
        <w:rPr>
          <w:rFonts w:ascii="Times New Roman" w:hAnsi="Times New Roman"/>
          <w:b/>
        </w:rPr>
        <w:t xml:space="preserve">  për vlerësimi</w:t>
      </w:r>
      <w:r w:rsidR="00464F4E" w:rsidRPr="001604E7">
        <w:rPr>
          <w:rFonts w:ascii="Times New Roman" w:hAnsi="Times New Roman"/>
          <w:b/>
        </w:rPr>
        <w:t>n</w:t>
      </w:r>
      <w:r w:rsidRPr="001604E7">
        <w:rPr>
          <w:rFonts w:ascii="Times New Roman" w:hAnsi="Times New Roman"/>
          <w:b/>
        </w:rPr>
        <w:t xml:space="preserve"> </w:t>
      </w:r>
      <w:r w:rsidR="00464F4E" w:rsidRPr="001604E7">
        <w:rPr>
          <w:rFonts w:ascii="Times New Roman" w:hAnsi="Times New Roman"/>
          <w:b/>
        </w:rPr>
        <w:t>e</w:t>
      </w:r>
      <w:r w:rsidRPr="001604E7">
        <w:rPr>
          <w:rFonts w:ascii="Times New Roman" w:hAnsi="Times New Roman"/>
          <w:b/>
        </w:rPr>
        <w:t xml:space="preserve"> jashtëm dhe akreditimin institucional </w:t>
      </w:r>
      <w:r w:rsidR="00B54C53" w:rsidRPr="001604E7">
        <w:rPr>
          <w:rFonts w:ascii="Times New Roman" w:hAnsi="Times New Roman"/>
          <w:b/>
        </w:rPr>
        <w:t xml:space="preserve">si </w:t>
      </w:r>
      <w:r w:rsidRPr="001604E7">
        <w:rPr>
          <w:rFonts w:ascii="Times New Roman" w:hAnsi="Times New Roman"/>
          <w:b/>
        </w:rPr>
        <w:t>dhe të programeve</w:t>
      </w:r>
      <w:r w:rsidR="003C5DE7" w:rsidRPr="001604E7">
        <w:rPr>
          <w:rFonts w:ascii="Times New Roman" w:hAnsi="Times New Roman"/>
          <w:b/>
        </w:rPr>
        <w:t xml:space="preserve"> t</w:t>
      </w:r>
      <w:r w:rsidR="00B54C53" w:rsidRPr="001604E7">
        <w:rPr>
          <w:rFonts w:ascii="Times New Roman" w:hAnsi="Times New Roman"/>
          <w:b/>
        </w:rPr>
        <w:t>ë</w:t>
      </w:r>
      <w:r w:rsidR="003C5DE7" w:rsidRPr="001604E7">
        <w:rPr>
          <w:rFonts w:ascii="Times New Roman" w:hAnsi="Times New Roman"/>
          <w:b/>
        </w:rPr>
        <w:t xml:space="preserve"> studimit</w:t>
      </w:r>
      <w:r w:rsidRPr="001604E7">
        <w:rPr>
          <w:rFonts w:ascii="Times New Roman" w:hAnsi="Times New Roman"/>
          <w:b/>
        </w:rPr>
        <w:t xml:space="preserve"> janë kryer pagesat</w:t>
      </w:r>
      <w:r w:rsidR="00205905" w:rsidRPr="001604E7">
        <w:rPr>
          <w:rFonts w:ascii="Times New Roman" w:hAnsi="Times New Roman"/>
          <w:b/>
        </w:rPr>
        <w:t xml:space="preserve"> p</w:t>
      </w:r>
      <w:r w:rsidR="00B54C53" w:rsidRPr="001604E7">
        <w:rPr>
          <w:rFonts w:ascii="Times New Roman" w:hAnsi="Times New Roman"/>
          <w:b/>
        </w:rPr>
        <w:t>ë</w:t>
      </w:r>
      <w:r w:rsidR="00205905" w:rsidRPr="001604E7">
        <w:rPr>
          <w:rFonts w:ascii="Times New Roman" w:hAnsi="Times New Roman"/>
          <w:b/>
        </w:rPr>
        <w:t>r</w:t>
      </w:r>
      <w:r w:rsidRPr="001604E7">
        <w:rPr>
          <w:rFonts w:ascii="Times New Roman" w:hAnsi="Times New Roman"/>
          <w:b/>
        </w:rPr>
        <w:t xml:space="preserve">:   </w:t>
      </w:r>
    </w:p>
    <w:p w:rsidR="007E23D6" w:rsidRPr="001604E7" w:rsidRDefault="007E23D6" w:rsidP="007E23D6">
      <w:pPr>
        <w:pStyle w:val="ListParagraph"/>
        <w:ind w:left="1080"/>
        <w:jc w:val="both"/>
        <w:rPr>
          <w:rFonts w:ascii="Times New Roman" w:hAnsi="Times New Roman"/>
          <w:b/>
        </w:rPr>
      </w:pPr>
    </w:p>
    <w:p w:rsidR="00DC0A9C" w:rsidRPr="001604E7" w:rsidRDefault="00DC0A9C" w:rsidP="00DC0A9C">
      <w:pPr>
        <w:pStyle w:val="ListParagraph"/>
        <w:ind w:left="1080"/>
        <w:jc w:val="both"/>
        <w:rPr>
          <w:rFonts w:ascii="Times New Roman" w:hAnsi="Times New Roman"/>
          <w:b/>
          <w:color w:val="2F5496" w:themeColor="accent5" w:themeShade="BF"/>
        </w:rPr>
      </w:pPr>
    </w:p>
    <w:p w:rsidR="00DC0A9C" w:rsidRPr="001604E7" w:rsidRDefault="00DC0A9C" w:rsidP="00832C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>Vlerësimi i jashtëm dhe akreditimi i programeve dy vjecare profesionale</w:t>
      </w:r>
    </w:p>
    <w:p w:rsidR="00D5300C" w:rsidRPr="001604E7" w:rsidRDefault="000A337E" w:rsidP="00D5300C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</w:rPr>
        <w:t>Universiteti “Aleksandër Moisiu” Durrës</w:t>
      </w:r>
      <w:r w:rsidR="00B529DC" w:rsidRPr="001604E7">
        <w:rPr>
          <w:rFonts w:ascii="Times New Roman" w:hAnsi="Times New Roman"/>
        </w:rPr>
        <w:t>.</w:t>
      </w:r>
    </w:p>
    <w:p w:rsidR="00B529DC" w:rsidRPr="001604E7" w:rsidRDefault="00B529DC" w:rsidP="00B529DC">
      <w:pPr>
        <w:pStyle w:val="ListParagraph"/>
        <w:ind w:left="1440"/>
        <w:jc w:val="both"/>
        <w:rPr>
          <w:rFonts w:ascii="Times New Roman" w:hAnsi="Times New Roman"/>
        </w:rPr>
      </w:pPr>
    </w:p>
    <w:p w:rsidR="000A337E" w:rsidRPr="001604E7" w:rsidRDefault="00D5300C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Dip.Prof.</w:t>
      </w:r>
      <w:r w:rsidR="00BC02BE" w:rsidRPr="001604E7">
        <w:rPr>
          <w:rFonts w:ascii="Times New Roman" w:hAnsi="Times New Roman"/>
          <w:lang w:val="en-US"/>
        </w:rPr>
        <w:t xml:space="preserve"> </w:t>
      </w:r>
      <w:r w:rsidR="00F67290" w:rsidRPr="001604E7">
        <w:rPr>
          <w:rFonts w:ascii="Times New Roman" w:hAnsi="Times New Roman"/>
          <w:lang w:val="en-US"/>
        </w:rPr>
        <w:t>“</w:t>
      </w:r>
      <w:r w:rsidR="000A337E" w:rsidRPr="001604E7">
        <w:rPr>
          <w:rFonts w:ascii="Times New Roman" w:hAnsi="Times New Roman"/>
          <w:lang w:val="en-US"/>
        </w:rPr>
        <w:t>Menaxhim Transporti Detar Tok</w:t>
      </w:r>
      <w:r w:rsidR="001604E7" w:rsidRPr="001604E7">
        <w:rPr>
          <w:rFonts w:ascii="Times New Roman" w:hAnsi="Times New Roman"/>
          <w:lang w:val="en-US"/>
        </w:rPr>
        <w:t>ë</w:t>
      </w:r>
      <w:r w:rsidR="000A337E" w:rsidRPr="001604E7">
        <w:rPr>
          <w:rFonts w:ascii="Times New Roman" w:hAnsi="Times New Roman"/>
          <w:lang w:val="en-US"/>
        </w:rPr>
        <w:t>sor"</w:t>
      </w:r>
    </w:p>
    <w:p w:rsidR="006D6DFD" w:rsidRPr="001604E7" w:rsidRDefault="00B529DC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Dip.Prof. “Asistent Ligjor”</w:t>
      </w:r>
      <w:r w:rsidR="00F04554" w:rsidRPr="001604E7">
        <w:rPr>
          <w:rFonts w:ascii="Times New Roman" w:hAnsi="Times New Roman"/>
          <w:lang w:val="en-US"/>
        </w:rPr>
        <w:t xml:space="preserve">  </w:t>
      </w:r>
    </w:p>
    <w:p w:rsidR="0000328D" w:rsidRPr="001604E7" w:rsidRDefault="006D6DFD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Dip.Prof.</w:t>
      </w:r>
      <w:r w:rsidR="00F04554" w:rsidRPr="001604E7">
        <w:rPr>
          <w:rFonts w:ascii="Times New Roman" w:hAnsi="Times New Roman"/>
          <w:lang w:val="en-US"/>
        </w:rPr>
        <w:t xml:space="preserve"> </w:t>
      </w:r>
      <w:r w:rsidRPr="001604E7">
        <w:rPr>
          <w:rFonts w:ascii="Times New Roman" w:hAnsi="Times New Roman"/>
          <w:lang w:val="en-US"/>
        </w:rPr>
        <w:t>“Teknikë Elektrike”</w:t>
      </w:r>
      <w:r w:rsidR="00F04554" w:rsidRPr="001604E7">
        <w:rPr>
          <w:rFonts w:ascii="Times New Roman" w:hAnsi="Times New Roman"/>
          <w:lang w:val="en-US"/>
        </w:rPr>
        <w:t xml:space="preserve"> </w:t>
      </w:r>
    </w:p>
    <w:p w:rsidR="00D5300C" w:rsidRPr="001604E7" w:rsidRDefault="00B529DC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Dip.Prof. “</w:t>
      </w:r>
      <w:r w:rsidR="0000328D" w:rsidRPr="001604E7">
        <w:rPr>
          <w:rFonts w:ascii="Times New Roman" w:hAnsi="Times New Roman"/>
          <w:lang w:val="en-US"/>
        </w:rPr>
        <w:t>Ndihmës Dentist”</w:t>
      </w:r>
      <w:r w:rsidR="00F04554" w:rsidRPr="001604E7">
        <w:rPr>
          <w:rFonts w:ascii="Times New Roman" w:hAnsi="Times New Roman"/>
          <w:lang w:val="en-US"/>
        </w:rPr>
        <w:t xml:space="preserve">                    </w:t>
      </w:r>
    </w:p>
    <w:p w:rsidR="000A337E" w:rsidRPr="001604E7" w:rsidRDefault="000A337E" w:rsidP="000A337E">
      <w:pPr>
        <w:ind w:left="1440"/>
        <w:jc w:val="both"/>
        <w:rPr>
          <w:rFonts w:ascii="Times New Roman" w:hAnsi="Times New Roman"/>
          <w:b/>
          <w:color w:val="2F5496" w:themeColor="accent5" w:themeShade="BF"/>
        </w:rPr>
      </w:pPr>
    </w:p>
    <w:p w:rsidR="000A337E" w:rsidRPr="001604E7" w:rsidRDefault="000A337E" w:rsidP="000A337E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lastRenderedPageBreak/>
        <w:t>Universiteti “Metropolitan Tirana”</w:t>
      </w:r>
      <w:r w:rsidR="00B529DC" w:rsidRPr="001604E7">
        <w:rPr>
          <w:rFonts w:ascii="Times New Roman" w:hAnsi="Times New Roman"/>
          <w:b/>
        </w:rPr>
        <w:t>.</w:t>
      </w:r>
    </w:p>
    <w:p w:rsidR="00B529DC" w:rsidRPr="001604E7" w:rsidRDefault="00B529DC" w:rsidP="00B529DC">
      <w:pPr>
        <w:pStyle w:val="ListParagraph"/>
        <w:ind w:left="1440"/>
        <w:jc w:val="both"/>
        <w:rPr>
          <w:rFonts w:ascii="Times New Roman" w:hAnsi="Times New Roman"/>
          <w:b/>
        </w:rPr>
      </w:pPr>
    </w:p>
    <w:p w:rsidR="000A337E" w:rsidRPr="001604E7" w:rsidRDefault="000A337E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Dip.Prof. “Sistem dhe Pajisje Elektrike"</w:t>
      </w:r>
    </w:p>
    <w:p w:rsidR="00C273A1" w:rsidRPr="001604E7" w:rsidRDefault="00C273A1" w:rsidP="00C273A1">
      <w:pPr>
        <w:pStyle w:val="ListParagraph"/>
        <w:ind w:left="1440"/>
        <w:jc w:val="both"/>
        <w:rPr>
          <w:rFonts w:ascii="Times New Roman" w:hAnsi="Times New Roman"/>
          <w:lang w:val="en-US"/>
        </w:rPr>
      </w:pPr>
    </w:p>
    <w:p w:rsidR="00B529DC" w:rsidRPr="001604E7" w:rsidRDefault="00C273A1" w:rsidP="00B529DC">
      <w:pPr>
        <w:pStyle w:val="Default"/>
        <w:numPr>
          <w:ilvl w:val="1"/>
          <w:numId w:val="1"/>
        </w:numPr>
        <w:jc w:val="both"/>
        <w:rPr>
          <w:color w:val="auto"/>
          <w:lang w:val="sq-AL"/>
        </w:rPr>
      </w:pPr>
      <w:r w:rsidRPr="001604E7">
        <w:rPr>
          <w:b/>
          <w:color w:val="auto"/>
          <w:lang w:val="sq-AL"/>
        </w:rPr>
        <w:t>Universiteti  “Aldent”</w:t>
      </w:r>
      <w:r w:rsidR="00B529DC" w:rsidRPr="001604E7">
        <w:rPr>
          <w:b/>
          <w:color w:val="auto"/>
          <w:lang w:val="sq-AL"/>
        </w:rPr>
        <w:t>.</w:t>
      </w:r>
    </w:p>
    <w:p w:rsidR="00B529DC" w:rsidRPr="001604E7" w:rsidRDefault="00B529DC" w:rsidP="00B529DC">
      <w:pPr>
        <w:pStyle w:val="Default"/>
        <w:ind w:left="1440"/>
        <w:jc w:val="both"/>
        <w:rPr>
          <w:color w:val="auto"/>
          <w:lang w:val="sq-AL"/>
        </w:rPr>
      </w:pPr>
    </w:p>
    <w:p w:rsidR="00C273A1" w:rsidRPr="001604E7" w:rsidRDefault="00C273A1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Dip.Prof. “</w:t>
      </w:r>
      <w:r w:rsidR="00DF4E56" w:rsidRPr="001604E7">
        <w:rPr>
          <w:rFonts w:ascii="Times New Roman" w:hAnsi="Times New Roman"/>
          <w:lang w:val="en-US"/>
        </w:rPr>
        <w:t>Asistencë Dentare</w:t>
      </w:r>
      <w:r w:rsidRPr="001604E7">
        <w:rPr>
          <w:rFonts w:ascii="Times New Roman" w:hAnsi="Times New Roman"/>
          <w:lang w:val="en-US"/>
        </w:rPr>
        <w:t>"</w:t>
      </w:r>
    </w:p>
    <w:p w:rsidR="00370043" w:rsidRPr="001604E7" w:rsidRDefault="00370043" w:rsidP="00370043">
      <w:pPr>
        <w:pStyle w:val="ListParagraph"/>
        <w:ind w:left="1440"/>
        <w:jc w:val="both"/>
        <w:rPr>
          <w:rFonts w:ascii="Times New Roman" w:hAnsi="Times New Roman"/>
          <w:color w:val="FF0000"/>
          <w:lang w:val="en-US"/>
        </w:rPr>
      </w:pPr>
    </w:p>
    <w:p w:rsidR="00370043" w:rsidRPr="001604E7" w:rsidRDefault="00370043" w:rsidP="00B529DC">
      <w:pPr>
        <w:pStyle w:val="Default"/>
        <w:numPr>
          <w:ilvl w:val="1"/>
          <w:numId w:val="1"/>
        </w:numPr>
        <w:jc w:val="both"/>
        <w:rPr>
          <w:color w:val="auto"/>
          <w:lang w:val="sq-AL"/>
        </w:rPr>
      </w:pPr>
      <w:r w:rsidRPr="001604E7">
        <w:rPr>
          <w:b/>
          <w:color w:val="auto"/>
          <w:lang w:val="sq-AL"/>
        </w:rPr>
        <w:t>Kolegji Profesional i Tiranës</w:t>
      </w:r>
      <w:r w:rsidR="00B529DC" w:rsidRPr="001604E7">
        <w:rPr>
          <w:b/>
          <w:color w:val="auto"/>
          <w:lang w:val="sq-AL"/>
        </w:rPr>
        <w:t>.</w:t>
      </w:r>
    </w:p>
    <w:p w:rsidR="00B529DC" w:rsidRPr="001604E7" w:rsidRDefault="00B529DC" w:rsidP="00B529DC">
      <w:pPr>
        <w:pStyle w:val="Default"/>
        <w:ind w:left="1260"/>
        <w:jc w:val="both"/>
        <w:rPr>
          <w:color w:val="auto"/>
          <w:lang w:val="sq-AL"/>
        </w:rPr>
      </w:pPr>
    </w:p>
    <w:p w:rsidR="00370043" w:rsidRPr="001604E7" w:rsidRDefault="00370043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Dip.Prof. “Teknologji Ajrimi dhe Kondicionimi"</w:t>
      </w:r>
    </w:p>
    <w:p w:rsidR="00370043" w:rsidRPr="001604E7" w:rsidRDefault="00370043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Dip.Prof. “Teknologji Automjetesh"</w:t>
      </w:r>
    </w:p>
    <w:p w:rsidR="0000328D" w:rsidRPr="001604E7" w:rsidRDefault="0000328D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Dip.Prof. “Teknologji e Instalimeve Elektrike”</w:t>
      </w:r>
    </w:p>
    <w:p w:rsidR="00385782" w:rsidRPr="001604E7" w:rsidRDefault="00385782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Dip. Prof. “Administrim Zyre”</w:t>
      </w:r>
    </w:p>
    <w:p w:rsidR="00385782" w:rsidRPr="001604E7" w:rsidRDefault="00446E10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Dip.Prof. “</w:t>
      </w:r>
      <w:r w:rsidR="00385782" w:rsidRPr="001604E7">
        <w:rPr>
          <w:rFonts w:ascii="Times New Roman" w:hAnsi="Times New Roman"/>
          <w:lang w:val="en-US"/>
        </w:rPr>
        <w:t>Teknologji Informacioni dhe Komunikimi”</w:t>
      </w:r>
    </w:p>
    <w:p w:rsidR="0000328D" w:rsidRPr="001604E7" w:rsidRDefault="0000328D" w:rsidP="0000328D">
      <w:pPr>
        <w:pStyle w:val="ListParagraph"/>
        <w:ind w:left="1440"/>
        <w:jc w:val="both"/>
        <w:rPr>
          <w:rFonts w:ascii="Times New Roman" w:hAnsi="Times New Roman"/>
          <w:lang w:val="en-US"/>
        </w:rPr>
      </w:pPr>
    </w:p>
    <w:p w:rsidR="0000328D" w:rsidRPr="001604E7" w:rsidRDefault="0000328D" w:rsidP="00446E10">
      <w:pPr>
        <w:pStyle w:val="Default"/>
        <w:numPr>
          <w:ilvl w:val="1"/>
          <w:numId w:val="1"/>
        </w:numPr>
        <w:jc w:val="both"/>
        <w:rPr>
          <w:color w:val="auto"/>
          <w:lang w:val="sq-AL"/>
        </w:rPr>
      </w:pPr>
      <w:r w:rsidRPr="001604E7">
        <w:rPr>
          <w:b/>
          <w:color w:val="auto"/>
          <w:lang w:val="sq-AL"/>
        </w:rPr>
        <w:t>Kolegji Universitar “Qiriazi”</w:t>
      </w:r>
      <w:r w:rsidR="00446E10" w:rsidRPr="001604E7">
        <w:rPr>
          <w:b/>
          <w:color w:val="auto"/>
          <w:lang w:val="sq-AL"/>
        </w:rPr>
        <w:t>.</w:t>
      </w:r>
    </w:p>
    <w:p w:rsidR="00446E10" w:rsidRPr="001604E7" w:rsidRDefault="00446E10" w:rsidP="00446E10">
      <w:pPr>
        <w:pStyle w:val="Default"/>
        <w:ind w:left="1260"/>
        <w:jc w:val="both"/>
        <w:rPr>
          <w:color w:val="auto"/>
          <w:lang w:val="sq-AL"/>
        </w:rPr>
      </w:pPr>
    </w:p>
    <w:p w:rsidR="0000328D" w:rsidRPr="001604E7" w:rsidRDefault="0000328D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Dip.Prof. “Kujdesi Social dhe Shëndetësor"</w:t>
      </w:r>
    </w:p>
    <w:p w:rsidR="000B6974" w:rsidRPr="001604E7" w:rsidRDefault="00446E10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D.Prof. “</w:t>
      </w:r>
      <w:r w:rsidR="000B6974" w:rsidRPr="001604E7">
        <w:rPr>
          <w:rFonts w:ascii="Times New Roman" w:hAnsi="Times New Roman"/>
          <w:lang w:val="en-US"/>
        </w:rPr>
        <w:t>Asistent Ligjor dhe Administrativ”</w:t>
      </w:r>
    </w:p>
    <w:p w:rsidR="0000328D" w:rsidRPr="001604E7" w:rsidRDefault="0000328D" w:rsidP="0000328D">
      <w:p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 xml:space="preserve">      </w:t>
      </w:r>
    </w:p>
    <w:p w:rsidR="0034774A" w:rsidRPr="001604E7" w:rsidRDefault="0034774A" w:rsidP="00446E10">
      <w:pPr>
        <w:pStyle w:val="Default"/>
        <w:numPr>
          <w:ilvl w:val="1"/>
          <w:numId w:val="1"/>
        </w:numPr>
        <w:jc w:val="both"/>
        <w:rPr>
          <w:color w:val="auto"/>
          <w:lang w:val="sq-AL"/>
        </w:rPr>
      </w:pPr>
      <w:r w:rsidRPr="001604E7">
        <w:rPr>
          <w:b/>
          <w:color w:val="auto"/>
          <w:lang w:val="sq-AL"/>
        </w:rPr>
        <w:t>Kolegji Universitar i Biznesit</w:t>
      </w:r>
      <w:r w:rsidR="00446E10" w:rsidRPr="001604E7">
        <w:rPr>
          <w:b/>
          <w:color w:val="auto"/>
          <w:lang w:val="sq-AL"/>
        </w:rPr>
        <w:t>.</w:t>
      </w:r>
    </w:p>
    <w:p w:rsidR="00446E10" w:rsidRPr="001604E7" w:rsidRDefault="00446E10" w:rsidP="00446E10">
      <w:pPr>
        <w:pStyle w:val="Default"/>
        <w:ind w:left="1170"/>
        <w:jc w:val="both"/>
        <w:rPr>
          <w:color w:val="auto"/>
          <w:lang w:val="sq-AL"/>
        </w:rPr>
      </w:pPr>
    </w:p>
    <w:p w:rsidR="0034774A" w:rsidRPr="001604E7" w:rsidRDefault="0034774A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Dip.Prof. “Hoteleri-Turizem”</w:t>
      </w:r>
      <w:r w:rsidR="00446E10" w:rsidRPr="001604E7">
        <w:rPr>
          <w:rFonts w:ascii="Times New Roman" w:hAnsi="Times New Roman"/>
          <w:lang w:val="en-US"/>
        </w:rPr>
        <w:t xml:space="preserve"> </w:t>
      </w:r>
      <w:r w:rsidRPr="001604E7">
        <w:rPr>
          <w:rFonts w:ascii="Times New Roman" w:hAnsi="Times New Roman"/>
          <w:lang w:val="en-US"/>
        </w:rPr>
        <w:t xml:space="preserve">me profile: </w:t>
      </w:r>
    </w:p>
    <w:p w:rsidR="0034774A" w:rsidRPr="001604E7" w:rsidRDefault="0034774A" w:rsidP="00446E10">
      <w:pPr>
        <w:pStyle w:val="ListParagraph"/>
        <w:ind w:left="1440"/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a-Hoteleri   b-Agjensi udh</w:t>
      </w:r>
      <w:r w:rsidR="001604E7" w:rsidRPr="001604E7">
        <w:rPr>
          <w:rFonts w:ascii="Times New Roman" w:hAnsi="Times New Roman"/>
          <w:lang w:val="en-US"/>
        </w:rPr>
        <w:t>ë</w:t>
      </w:r>
      <w:r w:rsidRPr="001604E7">
        <w:rPr>
          <w:rFonts w:ascii="Times New Roman" w:hAnsi="Times New Roman"/>
          <w:lang w:val="en-US"/>
        </w:rPr>
        <w:t>timesh</w:t>
      </w:r>
    </w:p>
    <w:p w:rsidR="0034774A" w:rsidRPr="001604E7" w:rsidRDefault="0034774A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 xml:space="preserve"> Dip.Prof. “Asistent i Lart</w:t>
      </w:r>
      <w:r w:rsidR="001604E7" w:rsidRPr="001604E7">
        <w:rPr>
          <w:rFonts w:ascii="Times New Roman" w:hAnsi="Times New Roman"/>
          <w:lang w:val="en-US"/>
        </w:rPr>
        <w:t>ë</w:t>
      </w:r>
      <w:r w:rsidR="00446E10" w:rsidRPr="001604E7">
        <w:rPr>
          <w:rFonts w:ascii="Times New Roman" w:hAnsi="Times New Roman"/>
          <w:lang w:val="en-US"/>
        </w:rPr>
        <w:t xml:space="preserve"> </w:t>
      </w:r>
      <w:r w:rsidRPr="001604E7">
        <w:rPr>
          <w:rFonts w:ascii="Times New Roman" w:hAnsi="Times New Roman"/>
          <w:lang w:val="en-US"/>
        </w:rPr>
        <w:t xml:space="preserve">me profile: </w:t>
      </w:r>
    </w:p>
    <w:p w:rsidR="0034774A" w:rsidRPr="001604E7" w:rsidRDefault="0034774A" w:rsidP="00446E10">
      <w:pPr>
        <w:pStyle w:val="ListParagraph"/>
        <w:ind w:left="1440"/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 xml:space="preserve">a-Asistent </w:t>
      </w:r>
      <w:r w:rsidR="00B900A5" w:rsidRPr="001604E7">
        <w:rPr>
          <w:rFonts w:ascii="Times New Roman" w:hAnsi="Times New Roman"/>
          <w:lang w:val="en-US"/>
        </w:rPr>
        <w:t>i</w:t>
      </w:r>
      <w:r w:rsidRPr="001604E7">
        <w:rPr>
          <w:rFonts w:ascii="Times New Roman" w:hAnsi="Times New Roman"/>
          <w:lang w:val="en-US"/>
        </w:rPr>
        <w:t xml:space="preserve"> Lart</w:t>
      </w:r>
      <w:r w:rsidR="001604E7" w:rsidRPr="001604E7">
        <w:rPr>
          <w:rFonts w:ascii="Times New Roman" w:hAnsi="Times New Roman"/>
          <w:lang w:val="en-US"/>
        </w:rPr>
        <w:t>ë</w:t>
      </w:r>
      <w:r w:rsidRPr="001604E7">
        <w:rPr>
          <w:rFonts w:ascii="Times New Roman" w:hAnsi="Times New Roman"/>
          <w:lang w:val="en-US"/>
        </w:rPr>
        <w:t xml:space="preserve"> Administrativ</w:t>
      </w:r>
    </w:p>
    <w:p w:rsidR="00B900A5" w:rsidRPr="001604E7" w:rsidRDefault="00B900A5" w:rsidP="00446E10">
      <w:pPr>
        <w:pStyle w:val="ListParagraph"/>
        <w:ind w:left="1440"/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b-Asistent i Lart</w:t>
      </w:r>
      <w:r w:rsidR="001604E7" w:rsidRPr="001604E7">
        <w:rPr>
          <w:rFonts w:ascii="Times New Roman" w:hAnsi="Times New Roman"/>
          <w:lang w:val="en-US"/>
        </w:rPr>
        <w:t>ë</w:t>
      </w:r>
      <w:r w:rsidRPr="001604E7">
        <w:rPr>
          <w:rFonts w:ascii="Times New Roman" w:hAnsi="Times New Roman"/>
          <w:lang w:val="en-US"/>
        </w:rPr>
        <w:t xml:space="preserve"> Financ</w:t>
      </w:r>
      <w:r w:rsidR="001604E7" w:rsidRPr="001604E7">
        <w:rPr>
          <w:rFonts w:ascii="Times New Roman" w:hAnsi="Times New Roman"/>
          <w:lang w:val="en-US"/>
        </w:rPr>
        <w:t>ë</w:t>
      </w:r>
    </w:p>
    <w:p w:rsidR="00B900A5" w:rsidRPr="001604E7" w:rsidRDefault="00B900A5" w:rsidP="00B900A5">
      <w:pPr>
        <w:pStyle w:val="ListParagraph"/>
        <w:ind w:left="1440"/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a-Asistent i Lart</w:t>
      </w:r>
      <w:r w:rsidR="001604E7" w:rsidRPr="001604E7">
        <w:rPr>
          <w:rFonts w:ascii="Times New Roman" w:hAnsi="Times New Roman"/>
          <w:lang w:val="en-US"/>
        </w:rPr>
        <w:t>ë</w:t>
      </w:r>
      <w:r w:rsidRPr="001604E7">
        <w:rPr>
          <w:rFonts w:ascii="Times New Roman" w:hAnsi="Times New Roman"/>
          <w:lang w:val="en-US"/>
        </w:rPr>
        <w:t xml:space="preserve"> Ligjor</w:t>
      </w:r>
    </w:p>
    <w:p w:rsidR="0034774A" w:rsidRPr="001604E7" w:rsidRDefault="0034774A" w:rsidP="0034774A">
      <w:pPr>
        <w:pStyle w:val="ListParagraph"/>
        <w:ind w:left="1440"/>
        <w:jc w:val="both"/>
        <w:rPr>
          <w:rFonts w:ascii="Times New Roman" w:hAnsi="Times New Roman"/>
          <w:color w:val="FF0000"/>
          <w:lang w:val="en-US"/>
        </w:rPr>
      </w:pPr>
    </w:p>
    <w:p w:rsidR="0034774A" w:rsidRPr="001604E7" w:rsidRDefault="00B900A5" w:rsidP="0045419F">
      <w:pPr>
        <w:pStyle w:val="Default"/>
        <w:numPr>
          <w:ilvl w:val="1"/>
          <w:numId w:val="1"/>
        </w:numPr>
        <w:jc w:val="both"/>
        <w:rPr>
          <w:color w:val="auto"/>
          <w:lang w:val="sq-AL"/>
        </w:rPr>
      </w:pPr>
      <w:r w:rsidRPr="001604E7">
        <w:rPr>
          <w:b/>
          <w:color w:val="auto"/>
          <w:lang w:val="sq-AL"/>
        </w:rPr>
        <w:t>Universiteti “Fan.S.Noli” Korçë</w:t>
      </w:r>
      <w:r w:rsidR="0045419F" w:rsidRPr="001604E7">
        <w:rPr>
          <w:b/>
          <w:color w:val="auto"/>
          <w:lang w:val="sq-AL"/>
        </w:rPr>
        <w:t>.</w:t>
      </w:r>
    </w:p>
    <w:p w:rsidR="0045419F" w:rsidRPr="001604E7" w:rsidRDefault="0045419F" w:rsidP="0045419F">
      <w:pPr>
        <w:pStyle w:val="Default"/>
        <w:ind w:left="1170"/>
        <w:jc w:val="both"/>
        <w:rPr>
          <w:color w:val="auto"/>
          <w:lang w:val="sq-AL"/>
        </w:rPr>
      </w:pPr>
    </w:p>
    <w:p w:rsidR="00B900A5" w:rsidRPr="001604E7" w:rsidRDefault="00B900A5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Dip.Prof. “Teknika të prodhimit të farërave dhe fidanëve”</w:t>
      </w:r>
    </w:p>
    <w:p w:rsidR="00B900A5" w:rsidRPr="001604E7" w:rsidRDefault="00B900A5" w:rsidP="00B900A5">
      <w:pPr>
        <w:pStyle w:val="Default"/>
        <w:spacing w:line="276" w:lineRule="auto"/>
        <w:jc w:val="both"/>
        <w:rPr>
          <w:b/>
          <w:color w:val="2F5496" w:themeColor="accent5" w:themeShade="BF"/>
          <w:lang w:val="sq-AL"/>
        </w:rPr>
      </w:pPr>
      <w:r w:rsidRPr="001604E7">
        <w:rPr>
          <w:b/>
          <w:color w:val="2F5496" w:themeColor="accent5" w:themeShade="BF"/>
          <w:lang w:val="sq-AL"/>
        </w:rPr>
        <w:t xml:space="preserve">                  </w:t>
      </w:r>
    </w:p>
    <w:p w:rsidR="00B900A5" w:rsidRPr="001604E7" w:rsidRDefault="0045419F" w:rsidP="00B900A5">
      <w:pPr>
        <w:pStyle w:val="Default"/>
        <w:spacing w:line="276" w:lineRule="auto"/>
        <w:jc w:val="both"/>
        <w:rPr>
          <w:b/>
          <w:color w:val="auto"/>
          <w:lang w:val="sq-AL"/>
        </w:rPr>
      </w:pPr>
      <w:r w:rsidRPr="001604E7">
        <w:rPr>
          <w:b/>
          <w:color w:val="auto"/>
          <w:lang w:val="sq-AL"/>
        </w:rPr>
        <w:t xml:space="preserve">              </w:t>
      </w:r>
      <w:r w:rsidR="00B900A5" w:rsidRPr="001604E7">
        <w:rPr>
          <w:b/>
          <w:color w:val="auto"/>
          <w:lang w:val="sq-AL"/>
        </w:rPr>
        <w:t>gj. Kolegji Profesional i Lartë Gjerman i Teknologj</w:t>
      </w:r>
      <w:r w:rsidRPr="001604E7">
        <w:rPr>
          <w:b/>
          <w:color w:val="auto"/>
          <w:lang w:val="sq-AL"/>
        </w:rPr>
        <w:t>.</w:t>
      </w:r>
    </w:p>
    <w:p w:rsidR="00B900A5" w:rsidRPr="001604E7" w:rsidRDefault="00B900A5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Dip.Prof. “Teknologji Automobili”</w:t>
      </w:r>
    </w:p>
    <w:p w:rsidR="00B900A5" w:rsidRPr="001604E7" w:rsidRDefault="0045419F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Dip.Prof  “</w:t>
      </w:r>
      <w:r w:rsidR="00B900A5" w:rsidRPr="001604E7">
        <w:rPr>
          <w:rFonts w:ascii="Times New Roman" w:hAnsi="Times New Roman"/>
          <w:lang w:val="en-US"/>
        </w:rPr>
        <w:t>Elektromekanike”</w:t>
      </w:r>
    </w:p>
    <w:p w:rsidR="00AE1185" w:rsidRPr="001604E7" w:rsidRDefault="00AE1185" w:rsidP="00B900A5">
      <w:pPr>
        <w:pStyle w:val="Default"/>
        <w:spacing w:line="276" w:lineRule="auto"/>
        <w:jc w:val="both"/>
        <w:rPr>
          <w:b/>
          <w:color w:val="2F5496" w:themeColor="accent5" w:themeShade="BF"/>
          <w:lang w:val="sq-AL"/>
        </w:rPr>
      </w:pPr>
    </w:p>
    <w:p w:rsidR="00B900A5" w:rsidRPr="001604E7" w:rsidRDefault="0045419F" w:rsidP="00B900A5">
      <w:pPr>
        <w:pStyle w:val="Default"/>
        <w:spacing w:line="276" w:lineRule="auto"/>
        <w:jc w:val="both"/>
        <w:rPr>
          <w:color w:val="2F5496" w:themeColor="accent5" w:themeShade="BF"/>
          <w:lang w:val="sq-AL"/>
        </w:rPr>
      </w:pPr>
      <w:r w:rsidRPr="001604E7">
        <w:rPr>
          <w:b/>
          <w:color w:val="2F5496" w:themeColor="accent5" w:themeShade="BF"/>
          <w:lang w:val="sq-AL"/>
        </w:rPr>
        <w:t xml:space="preserve">             </w:t>
      </w:r>
      <w:r w:rsidR="00AE1185" w:rsidRPr="001604E7">
        <w:rPr>
          <w:b/>
          <w:color w:val="2F5496" w:themeColor="accent5" w:themeShade="BF"/>
          <w:lang w:val="sq-AL"/>
        </w:rPr>
        <w:t xml:space="preserve"> </w:t>
      </w:r>
      <w:r w:rsidR="00AE1185" w:rsidRPr="001604E7">
        <w:rPr>
          <w:b/>
          <w:color w:val="auto"/>
          <w:lang w:val="sq-AL"/>
        </w:rPr>
        <w:t>h</w:t>
      </w:r>
      <w:r w:rsidR="00B900A5" w:rsidRPr="001604E7">
        <w:rPr>
          <w:b/>
          <w:color w:val="auto"/>
          <w:lang w:val="sq-AL"/>
        </w:rPr>
        <w:t xml:space="preserve">. </w:t>
      </w:r>
      <w:r w:rsidR="00AE1185" w:rsidRPr="001604E7">
        <w:rPr>
          <w:b/>
          <w:color w:val="auto"/>
          <w:lang w:val="sq-AL"/>
        </w:rPr>
        <w:t>Universiteti “Barleti”</w:t>
      </w:r>
      <w:r w:rsidRPr="001604E7">
        <w:rPr>
          <w:b/>
          <w:color w:val="auto"/>
          <w:lang w:val="sq-AL"/>
        </w:rPr>
        <w:t>.</w:t>
      </w:r>
    </w:p>
    <w:p w:rsidR="00AE1185" w:rsidRPr="001604E7" w:rsidRDefault="00AE1185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Dip.Prof. “Teknik në operacione Biznesi, Marketing dhe shitje”</w:t>
      </w:r>
    </w:p>
    <w:p w:rsidR="00AE1185" w:rsidRPr="001604E7" w:rsidRDefault="00AE1185" w:rsidP="006D6A8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Dip.Prof.2 vj.</w:t>
      </w:r>
      <w:r w:rsidR="0045419F" w:rsidRPr="001604E7">
        <w:rPr>
          <w:rFonts w:ascii="Times New Roman" w:hAnsi="Times New Roman"/>
          <w:lang w:val="en-US"/>
        </w:rPr>
        <w:t xml:space="preserve"> “</w:t>
      </w:r>
      <w:r w:rsidRPr="001604E7">
        <w:rPr>
          <w:rFonts w:ascii="Times New Roman" w:hAnsi="Times New Roman"/>
          <w:lang w:val="en-US"/>
        </w:rPr>
        <w:t>Operator dhe Këshillues në Përkujdesje Shëndetësore”</w:t>
      </w:r>
    </w:p>
    <w:p w:rsidR="00370043" w:rsidRPr="001604E7" w:rsidRDefault="00370043" w:rsidP="00370043">
      <w:pPr>
        <w:pStyle w:val="ListParagraph"/>
        <w:ind w:left="1440"/>
        <w:jc w:val="both"/>
        <w:rPr>
          <w:rFonts w:ascii="Times New Roman" w:hAnsi="Times New Roman"/>
          <w:lang w:val="en-US"/>
        </w:rPr>
      </w:pPr>
    </w:p>
    <w:p w:rsidR="004D4FDA" w:rsidRPr="001604E7" w:rsidRDefault="004D4FDA" w:rsidP="006342E0">
      <w:pPr>
        <w:pStyle w:val="ListParagraph"/>
        <w:spacing w:line="276" w:lineRule="auto"/>
        <w:jc w:val="both"/>
        <w:rPr>
          <w:rFonts w:ascii="Times New Roman" w:hAnsi="Times New Roman"/>
          <w:b/>
          <w:color w:val="2F5496" w:themeColor="accent5" w:themeShade="BF"/>
          <w:lang w:val="en-US"/>
        </w:rPr>
      </w:pPr>
    </w:p>
    <w:p w:rsidR="00DC0A9C" w:rsidRPr="001604E7" w:rsidRDefault="00DC0A9C" w:rsidP="007B72F3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  <w:b/>
        </w:rPr>
        <w:t>Vlerësimi i jashtëm në kuadër të akreditimit të programeve të ciklit të parë</w:t>
      </w:r>
      <w:r w:rsidRPr="001604E7">
        <w:rPr>
          <w:rFonts w:ascii="Times New Roman" w:hAnsi="Times New Roman"/>
        </w:rPr>
        <w:t>:</w:t>
      </w:r>
    </w:p>
    <w:p w:rsidR="00DC0A9C" w:rsidRPr="001604E7" w:rsidRDefault="00DC0A9C" w:rsidP="00DC0A9C">
      <w:pPr>
        <w:pStyle w:val="ListParagraph"/>
        <w:jc w:val="both"/>
        <w:rPr>
          <w:rFonts w:ascii="Times New Roman" w:hAnsi="Times New Roman"/>
          <w:color w:val="2F5496" w:themeColor="accent5" w:themeShade="BF"/>
          <w:highlight w:val="yellow"/>
        </w:rPr>
      </w:pPr>
    </w:p>
    <w:p w:rsidR="001A296D" w:rsidRPr="001604E7" w:rsidRDefault="00DC0A9C" w:rsidP="001A296D">
      <w:pPr>
        <w:jc w:val="both"/>
        <w:rPr>
          <w:rFonts w:ascii="Times New Roman" w:hAnsi="Times New Roman"/>
          <w:b/>
          <w:color w:val="2F5496" w:themeColor="accent5" w:themeShade="BF"/>
        </w:rPr>
      </w:pPr>
      <w:r w:rsidRPr="001604E7">
        <w:rPr>
          <w:rFonts w:ascii="Times New Roman" w:hAnsi="Times New Roman"/>
          <w:b/>
          <w:color w:val="2F5496" w:themeColor="accent5" w:themeShade="BF"/>
        </w:rPr>
        <w:lastRenderedPageBreak/>
        <w:t xml:space="preserve">  </w:t>
      </w:r>
      <w:r w:rsidR="00EE0F29" w:rsidRPr="001604E7">
        <w:rPr>
          <w:rFonts w:ascii="Times New Roman" w:hAnsi="Times New Roman"/>
          <w:b/>
          <w:color w:val="2F5496" w:themeColor="accent5" w:themeShade="BF"/>
        </w:rPr>
        <w:tab/>
      </w:r>
      <w:r w:rsidR="00EE0F29" w:rsidRPr="001604E7">
        <w:rPr>
          <w:rFonts w:ascii="Times New Roman" w:hAnsi="Times New Roman"/>
          <w:b/>
        </w:rPr>
        <w:t xml:space="preserve">     </w:t>
      </w:r>
      <w:r w:rsidRPr="001604E7">
        <w:rPr>
          <w:rFonts w:ascii="Times New Roman" w:hAnsi="Times New Roman"/>
          <w:b/>
        </w:rPr>
        <w:t xml:space="preserve">a. </w:t>
      </w:r>
      <w:r w:rsidR="00A024A7" w:rsidRPr="001604E7">
        <w:rPr>
          <w:rFonts w:ascii="Times New Roman" w:hAnsi="Times New Roman"/>
          <w:b/>
        </w:rPr>
        <w:t xml:space="preserve"> </w:t>
      </w:r>
      <w:r w:rsidR="00BA4D3B" w:rsidRPr="001604E7">
        <w:rPr>
          <w:rFonts w:ascii="Times New Roman" w:hAnsi="Times New Roman"/>
          <w:b/>
        </w:rPr>
        <w:t xml:space="preserve">Universiteti  </w:t>
      </w:r>
      <w:r w:rsidR="001A296D" w:rsidRPr="001604E7">
        <w:rPr>
          <w:rFonts w:ascii="Times New Roman" w:hAnsi="Times New Roman"/>
          <w:b/>
        </w:rPr>
        <w:t>“A.Moisiu” Durrës</w:t>
      </w:r>
      <w:r w:rsidR="006C22CD" w:rsidRPr="001604E7">
        <w:rPr>
          <w:rFonts w:ascii="Times New Roman" w:hAnsi="Times New Roman"/>
          <w:b/>
        </w:rPr>
        <w:t>.</w:t>
      </w:r>
    </w:p>
    <w:p w:rsidR="00DC0A9C" w:rsidRPr="001604E7" w:rsidRDefault="00DC0A9C" w:rsidP="00DC0A9C">
      <w:pPr>
        <w:jc w:val="both"/>
        <w:rPr>
          <w:rFonts w:ascii="Times New Roman" w:hAnsi="Times New Roman"/>
          <w:b/>
          <w:color w:val="2F5496" w:themeColor="accent5" w:themeShade="BF"/>
        </w:rPr>
      </w:pPr>
    </w:p>
    <w:p w:rsidR="001A296D" w:rsidRPr="001604E7" w:rsidRDefault="00A10011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1A296D" w:rsidRPr="001604E7">
        <w:rPr>
          <w:rFonts w:ascii="Times New Roman" w:hAnsi="Times New Roman"/>
          <w:lang w:val="en-US"/>
        </w:rPr>
        <w:t>Mami”</w:t>
      </w:r>
    </w:p>
    <w:p w:rsidR="00EE0F29" w:rsidRPr="001604E7" w:rsidRDefault="001A296D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</w:t>
      </w:r>
      <w:r w:rsidRPr="001604E7">
        <w:rPr>
          <w:rFonts w:ascii="Times New Roman" w:hAnsi="Times New Roman"/>
        </w:rPr>
        <w:t xml:space="preserve"> </w:t>
      </w:r>
      <w:r w:rsidRPr="001604E7">
        <w:rPr>
          <w:rFonts w:ascii="Times New Roman" w:hAnsi="Times New Roman"/>
          <w:lang w:val="en-US"/>
        </w:rPr>
        <w:t>“Navigacion dhe Menaxhim Detar</w:t>
      </w:r>
      <w:r w:rsidR="00BA4D3B" w:rsidRPr="001604E7">
        <w:rPr>
          <w:rFonts w:ascii="Times New Roman" w:hAnsi="Times New Roman"/>
          <w:lang w:val="en-US"/>
        </w:rPr>
        <w:t>”</w:t>
      </w:r>
    </w:p>
    <w:p w:rsidR="001A296D" w:rsidRPr="001604E7" w:rsidRDefault="00A10011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1A296D" w:rsidRPr="001604E7">
        <w:rPr>
          <w:rFonts w:ascii="Times New Roman" w:hAnsi="Times New Roman"/>
          <w:lang w:val="en-US"/>
        </w:rPr>
        <w:t>Marrëdhënie me Publikun"</w:t>
      </w:r>
    </w:p>
    <w:p w:rsidR="001A296D" w:rsidRPr="001604E7" w:rsidRDefault="00A10011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1A296D" w:rsidRPr="001604E7">
        <w:rPr>
          <w:rFonts w:ascii="Times New Roman" w:hAnsi="Times New Roman"/>
          <w:lang w:val="en-US"/>
        </w:rPr>
        <w:t>Psikologji”</w:t>
      </w:r>
    </w:p>
    <w:p w:rsidR="001A296D" w:rsidRPr="001604E7" w:rsidRDefault="00A10011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1A296D" w:rsidRPr="001604E7">
        <w:rPr>
          <w:rFonts w:ascii="Times New Roman" w:hAnsi="Times New Roman"/>
          <w:lang w:val="en-US"/>
        </w:rPr>
        <w:t>Infermieri e Përgjithshme”</w:t>
      </w:r>
    </w:p>
    <w:p w:rsidR="00351BC7" w:rsidRPr="001604E7" w:rsidRDefault="00A10011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351BC7" w:rsidRPr="001604E7">
        <w:rPr>
          <w:rFonts w:ascii="Times New Roman" w:hAnsi="Times New Roman"/>
          <w:lang w:val="en-US"/>
        </w:rPr>
        <w:t>Arsim Fillor”</w:t>
      </w:r>
    </w:p>
    <w:p w:rsidR="00C273A1" w:rsidRPr="001604E7" w:rsidRDefault="00A10011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C273A1" w:rsidRPr="001604E7">
        <w:rPr>
          <w:rFonts w:ascii="Times New Roman" w:hAnsi="Times New Roman"/>
          <w:lang w:val="en-US"/>
        </w:rPr>
        <w:t>Arsim Parashkollor”</w:t>
      </w:r>
    </w:p>
    <w:p w:rsidR="00C273A1" w:rsidRPr="001604E7" w:rsidRDefault="00A10011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“Administrim  Publik”</w:t>
      </w:r>
    </w:p>
    <w:p w:rsidR="006D6DFD" w:rsidRPr="001604E7" w:rsidRDefault="00A10011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6D6DFD" w:rsidRPr="001604E7">
        <w:rPr>
          <w:rFonts w:ascii="Times New Roman" w:hAnsi="Times New Roman"/>
          <w:lang w:val="en-US"/>
        </w:rPr>
        <w:t>Administrim Biznes”</w:t>
      </w:r>
    </w:p>
    <w:p w:rsidR="006D6DFD" w:rsidRPr="001604E7" w:rsidRDefault="006D6DFD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</w:t>
      </w:r>
      <w:r w:rsidRPr="001604E7">
        <w:rPr>
          <w:rFonts w:ascii="Times New Roman" w:hAnsi="Times New Roman"/>
        </w:rPr>
        <w:t xml:space="preserve"> </w:t>
      </w:r>
      <w:r w:rsidR="00A10011" w:rsidRPr="001604E7">
        <w:rPr>
          <w:rFonts w:ascii="Times New Roman" w:hAnsi="Times New Roman"/>
          <w:lang w:val="en-US"/>
        </w:rPr>
        <w:t>“Gjuhe Gjermane dhe Angleze”</w:t>
      </w:r>
    </w:p>
    <w:p w:rsidR="006D6DFD" w:rsidRPr="001604E7" w:rsidRDefault="00A10011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6D6DFD" w:rsidRPr="001604E7">
        <w:rPr>
          <w:rFonts w:ascii="Times New Roman" w:hAnsi="Times New Roman"/>
          <w:lang w:val="en-US"/>
        </w:rPr>
        <w:t>Matematikë-Informatikë”</w:t>
      </w:r>
    </w:p>
    <w:p w:rsidR="000B29E7" w:rsidRPr="001604E7" w:rsidRDefault="000B29E7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</w:t>
      </w:r>
      <w:r w:rsidR="00A10011" w:rsidRPr="001604E7">
        <w:rPr>
          <w:rFonts w:ascii="Times New Roman" w:hAnsi="Times New Roman"/>
          <w:lang w:val="en-US"/>
        </w:rPr>
        <w:t>. “</w:t>
      </w:r>
      <w:r w:rsidRPr="001604E7">
        <w:rPr>
          <w:rFonts w:ascii="Times New Roman" w:hAnsi="Times New Roman"/>
          <w:lang w:val="en-US"/>
        </w:rPr>
        <w:t>Menaxhim-Marketing”</w:t>
      </w:r>
    </w:p>
    <w:p w:rsidR="00370043" w:rsidRPr="001604E7" w:rsidRDefault="00A10011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370043" w:rsidRPr="001604E7">
        <w:rPr>
          <w:rFonts w:ascii="Times New Roman" w:hAnsi="Times New Roman"/>
          <w:lang w:val="en-US"/>
        </w:rPr>
        <w:t>Gjuhë Angleze”</w:t>
      </w:r>
    </w:p>
    <w:p w:rsidR="00E711FF" w:rsidRPr="001604E7" w:rsidRDefault="00A10011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076081" w:rsidRPr="001604E7">
        <w:rPr>
          <w:rFonts w:ascii="Times New Roman" w:hAnsi="Times New Roman"/>
          <w:lang w:val="en-US"/>
        </w:rPr>
        <w:t>Menaxhim Turizëm” me profil “Menaxhim Hotel-Restorant”</w:t>
      </w:r>
    </w:p>
    <w:p w:rsidR="00F62841" w:rsidRPr="001604E7" w:rsidRDefault="00A10011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F62841" w:rsidRPr="001604E7">
        <w:rPr>
          <w:rFonts w:ascii="Times New Roman" w:hAnsi="Times New Roman"/>
          <w:lang w:val="en-US"/>
        </w:rPr>
        <w:t>Shkenca Politike”</w:t>
      </w:r>
    </w:p>
    <w:p w:rsidR="00C6205F" w:rsidRPr="001604E7" w:rsidRDefault="00C6205F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FF0000"/>
          <w:lang w:val="en-US"/>
        </w:rPr>
      </w:pPr>
      <w:r w:rsidRPr="001604E7">
        <w:rPr>
          <w:rFonts w:ascii="Times New Roman" w:hAnsi="Times New Roman"/>
          <w:lang w:val="en-US"/>
        </w:rPr>
        <w:t>Bsc “Gjuhe Letersi-Anglisht”</w:t>
      </w:r>
    </w:p>
    <w:p w:rsidR="00C6205F" w:rsidRPr="001604E7" w:rsidRDefault="00C6205F" w:rsidP="00351BC7">
      <w:pPr>
        <w:pStyle w:val="ListParagraph"/>
        <w:spacing w:line="360" w:lineRule="auto"/>
        <w:ind w:left="1080"/>
        <w:jc w:val="both"/>
        <w:rPr>
          <w:rFonts w:ascii="Times New Roman" w:hAnsi="Times New Roman"/>
          <w:b/>
          <w:color w:val="2F5496" w:themeColor="accent5" w:themeShade="BF"/>
        </w:rPr>
      </w:pPr>
    </w:p>
    <w:p w:rsidR="00351BC7" w:rsidRPr="001604E7" w:rsidRDefault="00743F94" w:rsidP="00351BC7">
      <w:pPr>
        <w:pStyle w:val="ListParagraph"/>
        <w:spacing w:line="360" w:lineRule="auto"/>
        <w:ind w:left="1080"/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>b. U</w:t>
      </w:r>
      <w:r w:rsidR="00351BC7" w:rsidRPr="001604E7">
        <w:rPr>
          <w:rFonts w:ascii="Times New Roman" w:hAnsi="Times New Roman"/>
          <w:b/>
        </w:rPr>
        <w:t>niversiteti “Luigj Gurakuqi” Shkodër</w:t>
      </w:r>
      <w:r w:rsidR="006C22CD" w:rsidRPr="001604E7">
        <w:rPr>
          <w:rFonts w:ascii="Times New Roman" w:hAnsi="Times New Roman"/>
          <w:b/>
        </w:rPr>
        <w:t>.</w:t>
      </w:r>
    </w:p>
    <w:p w:rsidR="00351BC7" w:rsidRPr="001604E7" w:rsidRDefault="00C35D8D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351BC7" w:rsidRPr="001604E7">
        <w:rPr>
          <w:rFonts w:ascii="Times New Roman" w:hAnsi="Times New Roman"/>
          <w:lang w:val="en-US"/>
        </w:rPr>
        <w:t>Psikologji”</w:t>
      </w:r>
    </w:p>
    <w:p w:rsidR="00351BC7" w:rsidRPr="001604E7" w:rsidRDefault="00C35D8D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351BC7" w:rsidRPr="001604E7">
        <w:rPr>
          <w:rFonts w:ascii="Times New Roman" w:hAnsi="Times New Roman"/>
          <w:lang w:val="en-US"/>
        </w:rPr>
        <w:t>Informatikë”</w:t>
      </w:r>
    </w:p>
    <w:p w:rsidR="00370043" w:rsidRPr="001604E7" w:rsidRDefault="00C35D8D" w:rsidP="006D6A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370043" w:rsidRPr="001604E7">
        <w:rPr>
          <w:rFonts w:ascii="Times New Roman" w:hAnsi="Times New Roman"/>
          <w:lang w:val="en-US"/>
        </w:rPr>
        <w:t>Matematikë”</w:t>
      </w:r>
      <w:r w:rsidR="00A7556B" w:rsidRPr="001604E7">
        <w:rPr>
          <w:rFonts w:ascii="Times New Roman" w:hAnsi="Times New Roman"/>
          <w:lang w:val="en-US"/>
        </w:rPr>
        <w:t xml:space="preserve">  </w:t>
      </w:r>
    </w:p>
    <w:p w:rsidR="005E51CA" w:rsidRPr="001604E7" w:rsidRDefault="00C35D8D" w:rsidP="006D6A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370043" w:rsidRPr="001604E7">
        <w:rPr>
          <w:rFonts w:ascii="Times New Roman" w:hAnsi="Times New Roman"/>
          <w:lang w:val="en-US"/>
        </w:rPr>
        <w:t>Turizëm”</w:t>
      </w:r>
      <w:r w:rsidR="00A7556B" w:rsidRPr="001604E7">
        <w:rPr>
          <w:rFonts w:ascii="Times New Roman" w:hAnsi="Times New Roman"/>
          <w:lang w:val="en-US"/>
        </w:rPr>
        <w:t xml:space="preserve">           </w:t>
      </w:r>
    </w:p>
    <w:p w:rsidR="005E51CA" w:rsidRPr="001604E7" w:rsidRDefault="005E51CA" w:rsidP="009D6696">
      <w:pPr>
        <w:ind w:left="360" w:firstLine="720"/>
        <w:jc w:val="both"/>
        <w:rPr>
          <w:rFonts w:ascii="Times New Roman" w:hAnsi="Times New Roman"/>
          <w:b/>
          <w:color w:val="2F5496" w:themeColor="accent5" w:themeShade="BF"/>
          <w:lang w:val="en-US"/>
        </w:rPr>
      </w:pPr>
      <w:r w:rsidRPr="001604E7">
        <w:rPr>
          <w:rFonts w:ascii="Times New Roman" w:hAnsi="Times New Roman"/>
          <w:b/>
          <w:lang w:val="en-US"/>
        </w:rPr>
        <w:t>c. U</w:t>
      </w:r>
      <w:r w:rsidR="00351BC7" w:rsidRPr="001604E7">
        <w:rPr>
          <w:rFonts w:ascii="Times New Roman" w:hAnsi="Times New Roman"/>
          <w:b/>
          <w:lang w:val="en-US"/>
        </w:rPr>
        <w:t>niversiteti “Eqerem Çabej</w:t>
      </w:r>
      <w:r w:rsidRPr="001604E7">
        <w:rPr>
          <w:rFonts w:ascii="Times New Roman" w:hAnsi="Times New Roman"/>
          <w:b/>
          <w:lang w:val="en-US"/>
        </w:rPr>
        <w:t>”</w:t>
      </w:r>
      <w:r w:rsidR="00351BC7" w:rsidRPr="001604E7">
        <w:rPr>
          <w:rFonts w:ascii="Times New Roman" w:hAnsi="Times New Roman"/>
          <w:b/>
          <w:lang w:val="en-US"/>
        </w:rPr>
        <w:t xml:space="preserve"> Gjirokastër</w:t>
      </w:r>
      <w:r w:rsidR="006C22CD" w:rsidRPr="001604E7">
        <w:rPr>
          <w:rFonts w:ascii="Times New Roman" w:hAnsi="Times New Roman"/>
          <w:b/>
          <w:lang w:val="en-US"/>
        </w:rPr>
        <w:t>.</w:t>
      </w:r>
    </w:p>
    <w:p w:rsidR="009D6696" w:rsidRPr="001604E7" w:rsidRDefault="009D6696" w:rsidP="009D6696">
      <w:pPr>
        <w:ind w:left="360" w:firstLine="720"/>
        <w:jc w:val="both"/>
        <w:rPr>
          <w:rFonts w:ascii="Times New Roman" w:hAnsi="Times New Roman"/>
          <w:b/>
          <w:color w:val="2F5496" w:themeColor="accent5" w:themeShade="BF"/>
          <w:lang w:val="en-US"/>
        </w:rPr>
      </w:pPr>
    </w:p>
    <w:p w:rsidR="001C4012" w:rsidRPr="001604E7" w:rsidRDefault="00075384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9D6696" w:rsidRPr="001604E7">
        <w:rPr>
          <w:rFonts w:ascii="Times New Roman" w:hAnsi="Times New Roman"/>
          <w:lang w:val="en-US"/>
        </w:rPr>
        <w:t>Gjuh</w:t>
      </w:r>
      <w:r w:rsidR="001604E7" w:rsidRPr="001604E7">
        <w:rPr>
          <w:rFonts w:ascii="Times New Roman" w:hAnsi="Times New Roman"/>
          <w:lang w:val="en-US"/>
        </w:rPr>
        <w:t>ë</w:t>
      </w:r>
      <w:r w:rsidR="009D6696" w:rsidRPr="001604E7">
        <w:rPr>
          <w:rFonts w:ascii="Times New Roman" w:hAnsi="Times New Roman"/>
          <w:lang w:val="en-US"/>
        </w:rPr>
        <w:t xml:space="preserve"> dhe Let</w:t>
      </w:r>
      <w:r w:rsidR="001604E7" w:rsidRPr="001604E7">
        <w:rPr>
          <w:rFonts w:ascii="Times New Roman" w:hAnsi="Times New Roman"/>
          <w:lang w:val="en-US"/>
        </w:rPr>
        <w:t>ë</w:t>
      </w:r>
      <w:r w:rsidR="009D6696" w:rsidRPr="001604E7">
        <w:rPr>
          <w:rFonts w:ascii="Times New Roman" w:hAnsi="Times New Roman"/>
          <w:lang w:val="en-US"/>
        </w:rPr>
        <w:t xml:space="preserve">rsi Shqipe"  </w:t>
      </w:r>
    </w:p>
    <w:p w:rsidR="001C4012" w:rsidRPr="001604E7" w:rsidRDefault="00075384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1C4012" w:rsidRPr="001604E7">
        <w:rPr>
          <w:rFonts w:ascii="Times New Roman" w:hAnsi="Times New Roman"/>
          <w:lang w:val="en-US"/>
        </w:rPr>
        <w:t>Infermieri e Përgjithshme”</w:t>
      </w:r>
      <w:r w:rsidR="009D6696" w:rsidRPr="001604E7">
        <w:rPr>
          <w:rFonts w:ascii="Times New Roman" w:hAnsi="Times New Roman"/>
          <w:lang w:val="en-US"/>
        </w:rPr>
        <w:t xml:space="preserve">  </w:t>
      </w:r>
    </w:p>
    <w:p w:rsidR="00852D5D" w:rsidRPr="001604E7" w:rsidRDefault="00075384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1C4012" w:rsidRPr="001604E7">
        <w:rPr>
          <w:rFonts w:ascii="Times New Roman" w:hAnsi="Times New Roman"/>
          <w:lang w:val="en-US"/>
        </w:rPr>
        <w:t>Matematikë-Informatikë”</w:t>
      </w:r>
      <w:r w:rsidR="009D6696" w:rsidRPr="001604E7">
        <w:rPr>
          <w:rFonts w:ascii="Times New Roman" w:hAnsi="Times New Roman"/>
          <w:lang w:val="en-US"/>
        </w:rPr>
        <w:t xml:space="preserve">   </w:t>
      </w:r>
    </w:p>
    <w:p w:rsidR="00385782" w:rsidRPr="001604E7" w:rsidRDefault="00075384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852D5D" w:rsidRPr="001604E7">
        <w:rPr>
          <w:rFonts w:ascii="Times New Roman" w:hAnsi="Times New Roman"/>
          <w:lang w:val="en-US"/>
        </w:rPr>
        <w:t>Gjuhë Angleze”</w:t>
      </w:r>
    </w:p>
    <w:p w:rsidR="00743F94" w:rsidRPr="001604E7" w:rsidRDefault="00075384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385782" w:rsidRPr="001604E7">
        <w:rPr>
          <w:rFonts w:ascii="Times New Roman" w:hAnsi="Times New Roman"/>
          <w:lang w:val="en-US"/>
        </w:rPr>
        <w:t>Mësuesi për Arsimin Parashkollor”</w:t>
      </w:r>
      <w:r w:rsidR="009D6696" w:rsidRPr="001604E7">
        <w:rPr>
          <w:rFonts w:ascii="Times New Roman" w:hAnsi="Times New Roman"/>
          <w:lang w:val="en-US"/>
        </w:rPr>
        <w:t xml:space="preserve">  </w:t>
      </w:r>
    </w:p>
    <w:p w:rsidR="00385782" w:rsidRPr="001604E7" w:rsidRDefault="00075384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385782" w:rsidRPr="001604E7">
        <w:rPr>
          <w:rFonts w:ascii="Times New Roman" w:hAnsi="Times New Roman"/>
          <w:lang w:val="en-US"/>
        </w:rPr>
        <w:t xml:space="preserve">Mësuesi për Arsimin Fillor”  </w:t>
      </w:r>
    </w:p>
    <w:p w:rsidR="003827A7" w:rsidRPr="001604E7" w:rsidRDefault="00075384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3827A7" w:rsidRPr="001604E7">
        <w:rPr>
          <w:rFonts w:ascii="Times New Roman" w:hAnsi="Times New Roman"/>
          <w:lang w:val="en-US"/>
        </w:rPr>
        <w:t>Kontabilitet-Financë”</w:t>
      </w:r>
    </w:p>
    <w:p w:rsidR="003827A7" w:rsidRPr="001604E7" w:rsidRDefault="00075384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3827A7" w:rsidRPr="001604E7">
        <w:rPr>
          <w:rFonts w:ascii="Times New Roman" w:hAnsi="Times New Roman"/>
          <w:lang w:val="en-US"/>
        </w:rPr>
        <w:t>Gjuhë-Letërsi dhe Qytetërim Grek”</w:t>
      </w:r>
    </w:p>
    <w:p w:rsidR="00AE1185" w:rsidRPr="001604E7" w:rsidRDefault="00075384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AE1185" w:rsidRPr="001604E7">
        <w:rPr>
          <w:rFonts w:ascii="Times New Roman" w:hAnsi="Times New Roman"/>
          <w:lang w:val="en-US"/>
        </w:rPr>
        <w:t>Teknologji Informacioni”</w:t>
      </w:r>
    </w:p>
    <w:p w:rsidR="00AE1185" w:rsidRPr="001604E7" w:rsidRDefault="00075384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AE1185" w:rsidRPr="001604E7">
        <w:rPr>
          <w:rFonts w:ascii="Times New Roman" w:hAnsi="Times New Roman"/>
          <w:lang w:val="en-US"/>
        </w:rPr>
        <w:t>Infermieri Mami”</w:t>
      </w:r>
    </w:p>
    <w:p w:rsidR="00AE1185" w:rsidRPr="001604E7" w:rsidRDefault="00075384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AE1185" w:rsidRPr="001604E7">
        <w:rPr>
          <w:rFonts w:ascii="Times New Roman" w:hAnsi="Times New Roman"/>
          <w:lang w:val="en-US"/>
        </w:rPr>
        <w:t>Biologji Kimi”</w:t>
      </w:r>
    </w:p>
    <w:p w:rsidR="00AE1185" w:rsidRPr="001604E7" w:rsidRDefault="00075384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AE1185" w:rsidRPr="001604E7">
        <w:rPr>
          <w:rFonts w:ascii="Times New Roman" w:hAnsi="Times New Roman"/>
          <w:lang w:val="en-US"/>
        </w:rPr>
        <w:t>Histori Gjeografi”</w:t>
      </w:r>
    </w:p>
    <w:p w:rsidR="001B03B7" w:rsidRPr="001604E7" w:rsidRDefault="00075384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1B03B7" w:rsidRPr="001604E7">
        <w:rPr>
          <w:rFonts w:ascii="Times New Roman" w:hAnsi="Times New Roman"/>
          <w:lang w:val="en-US"/>
        </w:rPr>
        <w:t>Turizëm”</w:t>
      </w:r>
    </w:p>
    <w:p w:rsidR="002855FF" w:rsidRPr="001604E7" w:rsidRDefault="002855FF" w:rsidP="009D6696">
      <w:pPr>
        <w:pStyle w:val="Default"/>
        <w:spacing w:line="276" w:lineRule="auto"/>
        <w:jc w:val="both"/>
        <w:rPr>
          <w:rFonts w:eastAsia="Times New Roman"/>
          <w:color w:val="auto"/>
        </w:rPr>
      </w:pPr>
    </w:p>
    <w:p w:rsidR="009D6696" w:rsidRPr="001604E7" w:rsidRDefault="002855FF" w:rsidP="009D6696">
      <w:pPr>
        <w:pStyle w:val="Default"/>
        <w:spacing w:line="276" w:lineRule="auto"/>
        <w:jc w:val="both"/>
        <w:rPr>
          <w:b/>
          <w:color w:val="2F5496" w:themeColor="accent5" w:themeShade="BF"/>
          <w:lang w:val="sq-AL"/>
        </w:rPr>
      </w:pPr>
      <w:r w:rsidRPr="001604E7">
        <w:rPr>
          <w:rFonts w:eastAsia="Times New Roman"/>
          <w:color w:val="auto"/>
        </w:rPr>
        <w:t xml:space="preserve">               </w:t>
      </w:r>
      <w:r w:rsidR="009D6696" w:rsidRPr="001604E7">
        <w:rPr>
          <w:b/>
          <w:color w:val="2F5496" w:themeColor="accent5" w:themeShade="BF"/>
        </w:rPr>
        <w:t xml:space="preserve">  </w:t>
      </w:r>
      <w:r w:rsidR="00C97384" w:rsidRPr="001604E7">
        <w:rPr>
          <w:b/>
          <w:color w:val="auto"/>
        </w:rPr>
        <w:t xml:space="preserve">d.  </w:t>
      </w:r>
      <w:r w:rsidR="009D6696" w:rsidRPr="001604E7">
        <w:rPr>
          <w:b/>
          <w:color w:val="auto"/>
          <w:lang w:val="sq-AL"/>
        </w:rPr>
        <w:t>Universiteti  “Ne</w:t>
      </w:r>
      <w:r w:rsidR="001604E7" w:rsidRPr="001604E7">
        <w:rPr>
          <w:b/>
          <w:color w:val="auto"/>
          <w:lang w:val="sq-AL"/>
        </w:rPr>
        <w:t>ë</w:t>
      </w:r>
      <w:r w:rsidR="009D6696" w:rsidRPr="001604E7">
        <w:rPr>
          <w:b/>
          <w:color w:val="auto"/>
          <w:lang w:val="sq-AL"/>
        </w:rPr>
        <w:t xml:space="preserve"> York”</w:t>
      </w:r>
      <w:r w:rsidR="006C22CD" w:rsidRPr="001604E7">
        <w:rPr>
          <w:b/>
          <w:color w:val="auto"/>
          <w:lang w:val="sq-AL"/>
        </w:rPr>
        <w:t>.</w:t>
      </w:r>
    </w:p>
    <w:p w:rsidR="009D6696" w:rsidRPr="001604E7" w:rsidRDefault="009D6696" w:rsidP="009D6696">
      <w:pPr>
        <w:tabs>
          <w:tab w:val="left" w:pos="630"/>
        </w:tabs>
        <w:ind w:left="720" w:firstLine="720"/>
        <w:jc w:val="both"/>
        <w:rPr>
          <w:rFonts w:ascii="Times New Roman" w:hAnsi="Times New Roman"/>
          <w:color w:val="FF0000"/>
          <w:lang w:val="en-US"/>
        </w:rPr>
      </w:pPr>
    </w:p>
    <w:p w:rsidR="00C97384" w:rsidRPr="001604E7" w:rsidRDefault="00F67290" w:rsidP="006D6A8A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</w:rPr>
      </w:pPr>
      <w:r w:rsidRPr="001604E7">
        <w:rPr>
          <w:color w:val="auto"/>
        </w:rPr>
        <w:t>Bsc. “</w:t>
      </w:r>
      <w:r w:rsidR="009D6696" w:rsidRPr="001604E7">
        <w:rPr>
          <w:color w:val="auto"/>
          <w:lang w:val="sq-AL"/>
        </w:rPr>
        <w:t>Shkenca Kompjuterike</w:t>
      </w:r>
      <w:r w:rsidR="00A7556B" w:rsidRPr="001604E7">
        <w:rPr>
          <w:color w:val="auto"/>
        </w:rPr>
        <w:t xml:space="preserve"> “</w:t>
      </w:r>
    </w:p>
    <w:p w:rsidR="009D6696" w:rsidRPr="001604E7" w:rsidRDefault="009D6696" w:rsidP="009D6696">
      <w:pPr>
        <w:pStyle w:val="Default"/>
        <w:spacing w:line="276" w:lineRule="auto"/>
        <w:ind w:left="720"/>
        <w:jc w:val="both"/>
        <w:rPr>
          <w:color w:val="auto"/>
        </w:rPr>
      </w:pPr>
      <w:r w:rsidRPr="001604E7">
        <w:rPr>
          <w:color w:val="auto"/>
        </w:rPr>
        <w:lastRenderedPageBreak/>
        <w:t xml:space="preserve">       </w:t>
      </w:r>
    </w:p>
    <w:p w:rsidR="009D6696" w:rsidRPr="001604E7" w:rsidRDefault="009D6696" w:rsidP="006D6A8A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Bsc."Shkenca Politike"me profile:</w:t>
      </w:r>
    </w:p>
    <w:p w:rsidR="009D6696" w:rsidRPr="001604E7" w:rsidRDefault="006C22CD" w:rsidP="006D6A8A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“</w:t>
      </w:r>
      <w:r w:rsidR="009D6696" w:rsidRPr="001604E7">
        <w:rPr>
          <w:color w:val="auto"/>
          <w:lang w:val="sq-AL"/>
        </w:rPr>
        <w:t>Mar</w:t>
      </w:r>
      <w:r w:rsidRPr="001604E7">
        <w:rPr>
          <w:color w:val="auto"/>
          <w:lang w:val="sq-AL"/>
        </w:rPr>
        <w:t>r</w:t>
      </w:r>
      <w:r w:rsidR="001604E7" w:rsidRPr="001604E7">
        <w:rPr>
          <w:color w:val="auto"/>
          <w:lang w:val="sq-AL"/>
        </w:rPr>
        <w:t>ë</w:t>
      </w:r>
      <w:r w:rsidR="009D6696" w:rsidRPr="001604E7">
        <w:rPr>
          <w:color w:val="auto"/>
          <w:lang w:val="sq-AL"/>
        </w:rPr>
        <w:t>dh</w:t>
      </w:r>
      <w:r w:rsidR="001604E7" w:rsidRPr="001604E7">
        <w:rPr>
          <w:color w:val="auto"/>
          <w:lang w:val="sq-AL"/>
        </w:rPr>
        <w:t>ë</w:t>
      </w:r>
      <w:r w:rsidR="009D6696" w:rsidRPr="001604E7">
        <w:rPr>
          <w:color w:val="auto"/>
          <w:lang w:val="sq-AL"/>
        </w:rPr>
        <w:t>nie Nd</w:t>
      </w:r>
      <w:r w:rsidR="001604E7" w:rsidRPr="001604E7">
        <w:rPr>
          <w:color w:val="auto"/>
          <w:lang w:val="sq-AL"/>
        </w:rPr>
        <w:t>ë</w:t>
      </w:r>
      <w:r w:rsidR="009D6696" w:rsidRPr="001604E7">
        <w:rPr>
          <w:color w:val="auto"/>
          <w:lang w:val="sq-AL"/>
        </w:rPr>
        <w:t>rkomb</w:t>
      </w:r>
      <w:r w:rsidR="001604E7" w:rsidRPr="001604E7">
        <w:rPr>
          <w:color w:val="auto"/>
          <w:lang w:val="sq-AL"/>
        </w:rPr>
        <w:t>ë</w:t>
      </w:r>
      <w:r w:rsidRPr="001604E7">
        <w:rPr>
          <w:color w:val="auto"/>
          <w:lang w:val="sq-AL"/>
        </w:rPr>
        <w:t>tare”</w:t>
      </w:r>
    </w:p>
    <w:p w:rsidR="009D6696" w:rsidRPr="001604E7" w:rsidRDefault="006C22CD" w:rsidP="006D6A8A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“</w:t>
      </w:r>
      <w:r w:rsidR="009D6696" w:rsidRPr="001604E7">
        <w:rPr>
          <w:color w:val="auto"/>
          <w:lang w:val="sq-AL"/>
        </w:rPr>
        <w:t>P</w:t>
      </w:r>
      <w:r w:rsidRPr="001604E7">
        <w:rPr>
          <w:color w:val="auto"/>
          <w:lang w:val="sq-AL"/>
        </w:rPr>
        <w:t>olitikat dhe Legjislacioni i BE”</w:t>
      </w:r>
    </w:p>
    <w:p w:rsidR="002855FF" w:rsidRPr="001604E7" w:rsidRDefault="006C22CD" w:rsidP="006D6A8A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Bsc. “</w:t>
      </w:r>
      <w:r w:rsidR="002855FF" w:rsidRPr="001604E7">
        <w:rPr>
          <w:color w:val="auto"/>
          <w:lang w:val="sq-AL"/>
        </w:rPr>
        <w:t>Inxhinieri Soft</w:t>
      </w:r>
      <w:r w:rsidR="001604E7" w:rsidRPr="001604E7">
        <w:rPr>
          <w:color w:val="auto"/>
          <w:lang w:val="sq-AL"/>
        </w:rPr>
        <w:t>ë</w:t>
      </w:r>
      <w:r w:rsidR="002855FF" w:rsidRPr="001604E7">
        <w:rPr>
          <w:color w:val="auto"/>
          <w:lang w:val="sq-AL"/>
        </w:rPr>
        <w:t>eri</w:t>
      </w:r>
      <w:r w:rsidRPr="001604E7">
        <w:rPr>
          <w:color w:val="auto"/>
          <w:lang w:val="sq-AL"/>
        </w:rPr>
        <w:t>”</w:t>
      </w:r>
    </w:p>
    <w:p w:rsidR="00FA31AE" w:rsidRPr="001604E7" w:rsidRDefault="006C22CD" w:rsidP="006D6A8A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Bsc “</w:t>
      </w:r>
      <w:r w:rsidR="00FA31AE" w:rsidRPr="001604E7">
        <w:rPr>
          <w:color w:val="auto"/>
          <w:lang w:val="sq-AL"/>
        </w:rPr>
        <w:t>Dizajn” me profile:</w:t>
      </w:r>
    </w:p>
    <w:p w:rsidR="00FA31AE" w:rsidRPr="001604E7" w:rsidRDefault="00FA31AE" w:rsidP="006D6A8A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Dizajn Grafik </w:t>
      </w:r>
    </w:p>
    <w:p w:rsidR="00FA31AE" w:rsidRPr="001604E7" w:rsidRDefault="00FA31AE" w:rsidP="006D6A8A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Dizajn Interier</w:t>
      </w:r>
    </w:p>
    <w:p w:rsidR="002855FF" w:rsidRPr="001604E7" w:rsidRDefault="006C22CD" w:rsidP="006D6A8A">
      <w:pPr>
        <w:pStyle w:val="Default"/>
        <w:numPr>
          <w:ilvl w:val="0"/>
          <w:numId w:val="31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Bsc “</w:t>
      </w:r>
      <w:r w:rsidR="00282690" w:rsidRPr="001604E7">
        <w:rPr>
          <w:color w:val="auto"/>
          <w:lang w:val="sq-AL"/>
        </w:rPr>
        <w:t>Biznes dhe Tregëti Elektronike”</w:t>
      </w:r>
    </w:p>
    <w:p w:rsidR="007E6911" w:rsidRPr="001604E7" w:rsidRDefault="007E6911" w:rsidP="007E6911">
      <w:pPr>
        <w:pStyle w:val="ListParagraph"/>
        <w:spacing w:line="360" w:lineRule="auto"/>
        <w:ind w:left="1080"/>
        <w:jc w:val="both"/>
        <w:rPr>
          <w:rFonts w:ascii="Times New Roman" w:hAnsi="Times New Roman"/>
          <w:color w:val="2F5496" w:themeColor="accent5" w:themeShade="BF"/>
        </w:rPr>
      </w:pPr>
    </w:p>
    <w:p w:rsidR="006475D4" w:rsidRPr="001604E7" w:rsidRDefault="0084338A" w:rsidP="006475D4">
      <w:pPr>
        <w:ind w:left="360" w:firstLine="720"/>
        <w:jc w:val="both"/>
        <w:rPr>
          <w:rFonts w:ascii="Times New Roman" w:hAnsi="Times New Roman"/>
          <w:b/>
          <w:lang w:val="en-US"/>
        </w:rPr>
      </w:pPr>
      <w:r w:rsidRPr="001604E7">
        <w:rPr>
          <w:rFonts w:ascii="Times New Roman" w:hAnsi="Times New Roman"/>
          <w:b/>
          <w:lang w:val="en-US"/>
        </w:rPr>
        <w:t xml:space="preserve">e. </w:t>
      </w:r>
      <w:r w:rsidR="009D6696" w:rsidRPr="001604E7">
        <w:rPr>
          <w:rFonts w:ascii="Times New Roman" w:hAnsi="Times New Roman"/>
          <w:b/>
          <w:lang w:val="en-US"/>
        </w:rPr>
        <w:t xml:space="preserve">Kolegji </w:t>
      </w:r>
      <w:r w:rsidRPr="001604E7">
        <w:rPr>
          <w:rFonts w:ascii="Times New Roman" w:hAnsi="Times New Roman"/>
          <w:b/>
          <w:lang w:val="en-US"/>
        </w:rPr>
        <w:t>Unive</w:t>
      </w:r>
      <w:r w:rsidR="009D6696" w:rsidRPr="001604E7">
        <w:rPr>
          <w:rFonts w:ascii="Times New Roman" w:hAnsi="Times New Roman"/>
          <w:b/>
          <w:lang w:val="en-US"/>
        </w:rPr>
        <w:t>rsitar “</w:t>
      </w:r>
      <w:r w:rsidR="004D36AF" w:rsidRPr="001604E7">
        <w:rPr>
          <w:rFonts w:ascii="Times New Roman" w:hAnsi="Times New Roman"/>
          <w:b/>
          <w:lang w:val="en-US"/>
        </w:rPr>
        <w:t>Reald</w:t>
      </w:r>
      <w:r w:rsidR="006475D4" w:rsidRPr="001604E7">
        <w:rPr>
          <w:rFonts w:ascii="Times New Roman" w:hAnsi="Times New Roman"/>
          <w:b/>
          <w:lang w:val="en-US"/>
        </w:rPr>
        <w:t>”</w:t>
      </w:r>
      <w:r w:rsidR="004D36AF" w:rsidRPr="001604E7">
        <w:rPr>
          <w:rFonts w:ascii="Times New Roman" w:hAnsi="Times New Roman"/>
          <w:b/>
          <w:lang w:val="en-US"/>
        </w:rPr>
        <w:t>.</w:t>
      </w:r>
    </w:p>
    <w:p w:rsidR="006475D4" w:rsidRPr="001604E7" w:rsidRDefault="006475D4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0A337E" w:rsidRPr="001604E7">
        <w:rPr>
          <w:rFonts w:ascii="Times New Roman" w:hAnsi="Times New Roman"/>
          <w:lang w:val="en-US"/>
        </w:rPr>
        <w:t>Fizioterapi</w:t>
      </w:r>
      <w:r w:rsidR="00A7556B" w:rsidRPr="001604E7">
        <w:rPr>
          <w:rFonts w:ascii="Times New Roman" w:hAnsi="Times New Roman"/>
          <w:lang w:val="en-US"/>
        </w:rPr>
        <w:t xml:space="preserve"> </w:t>
      </w:r>
      <w:r w:rsidR="0084338A" w:rsidRPr="001604E7">
        <w:rPr>
          <w:rFonts w:ascii="Times New Roman" w:hAnsi="Times New Roman"/>
          <w:lang w:val="en-US"/>
        </w:rPr>
        <w:t>”</w:t>
      </w:r>
    </w:p>
    <w:p w:rsidR="00A52120" w:rsidRPr="001604E7" w:rsidRDefault="004D36AF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A52120" w:rsidRPr="001604E7">
        <w:rPr>
          <w:rFonts w:ascii="Times New Roman" w:hAnsi="Times New Roman"/>
          <w:lang w:val="en-US"/>
        </w:rPr>
        <w:t>Financë”</w:t>
      </w:r>
    </w:p>
    <w:p w:rsidR="00CB6875" w:rsidRPr="001604E7" w:rsidRDefault="004D36AF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CB6875" w:rsidRPr="001604E7">
        <w:rPr>
          <w:rFonts w:ascii="Times New Roman" w:hAnsi="Times New Roman"/>
          <w:lang w:val="en-US"/>
        </w:rPr>
        <w:t>Menaxhim”</w:t>
      </w:r>
    </w:p>
    <w:p w:rsidR="0084338A" w:rsidRPr="001604E7" w:rsidRDefault="0084338A" w:rsidP="0084338A">
      <w:pPr>
        <w:pStyle w:val="ListParagraph"/>
        <w:ind w:left="1440"/>
        <w:jc w:val="both"/>
        <w:rPr>
          <w:rFonts w:ascii="Times New Roman" w:hAnsi="Times New Roman"/>
          <w:color w:val="FF0000"/>
          <w:lang w:val="en-US"/>
        </w:rPr>
      </w:pPr>
    </w:p>
    <w:p w:rsidR="0084338A" w:rsidRPr="001604E7" w:rsidRDefault="0084338A" w:rsidP="0084338A">
      <w:pPr>
        <w:jc w:val="both"/>
        <w:rPr>
          <w:rFonts w:ascii="Times New Roman" w:hAnsi="Times New Roman"/>
          <w:b/>
          <w:lang w:val="en-US"/>
        </w:rPr>
      </w:pPr>
      <w:r w:rsidRPr="001604E7">
        <w:rPr>
          <w:rFonts w:ascii="Times New Roman" w:hAnsi="Times New Roman"/>
          <w:b/>
          <w:lang w:val="en-US"/>
        </w:rPr>
        <w:t xml:space="preserve">                  f.  Universiteti </w:t>
      </w:r>
      <w:r w:rsidR="000A337E" w:rsidRPr="001604E7">
        <w:rPr>
          <w:rFonts w:ascii="Times New Roman" w:hAnsi="Times New Roman"/>
          <w:b/>
          <w:lang w:val="en-US"/>
        </w:rPr>
        <w:t>“LOGOS”</w:t>
      </w:r>
      <w:r w:rsidR="0013086F" w:rsidRPr="001604E7">
        <w:rPr>
          <w:rFonts w:ascii="Times New Roman" w:hAnsi="Times New Roman"/>
          <w:b/>
          <w:lang w:val="en-US"/>
        </w:rPr>
        <w:t>.</w:t>
      </w:r>
    </w:p>
    <w:p w:rsidR="0084338A" w:rsidRPr="001604E7" w:rsidRDefault="0084338A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A7556B" w:rsidRPr="001604E7">
        <w:rPr>
          <w:rFonts w:ascii="Times New Roman" w:hAnsi="Times New Roman"/>
          <w:lang w:val="en-US"/>
        </w:rPr>
        <w:t xml:space="preserve"> </w:t>
      </w:r>
      <w:r w:rsidR="000A337E" w:rsidRPr="001604E7">
        <w:rPr>
          <w:rFonts w:ascii="Times New Roman" w:hAnsi="Times New Roman"/>
          <w:lang w:val="en-US"/>
        </w:rPr>
        <w:t>Menaxhim Biznesi</w:t>
      </w:r>
      <w:r w:rsidR="00A7556B" w:rsidRPr="001604E7">
        <w:rPr>
          <w:rFonts w:ascii="Times New Roman" w:hAnsi="Times New Roman"/>
          <w:lang w:val="en-US"/>
        </w:rPr>
        <w:t xml:space="preserve"> </w:t>
      </w:r>
      <w:r w:rsidRPr="001604E7">
        <w:rPr>
          <w:rFonts w:ascii="Times New Roman" w:hAnsi="Times New Roman"/>
          <w:lang w:val="en-US"/>
        </w:rPr>
        <w:t>”</w:t>
      </w:r>
    </w:p>
    <w:p w:rsidR="000A337E" w:rsidRPr="001604E7" w:rsidRDefault="000A337E" w:rsidP="000A337E">
      <w:pPr>
        <w:pStyle w:val="ListParagraph"/>
        <w:ind w:left="1440"/>
        <w:jc w:val="both"/>
        <w:rPr>
          <w:rFonts w:ascii="Times New Roman" w:hAnsi="Times New Roman"/>
          <w:color w:val="FF0000"/>
          <w:lang w:val="en-US"/>
        </w:rPr>
      </w:pPr>
    </w:p>
    <w:p w:rsidR="000A337E" w:rsidRPr="001604E7" w:rsidRDefault="000A337E" w:rsidP="000A337E">
      <w:pPr>
        <w:jc w:val="both"/>
        <w:rPr>
          <w:rFonts w:ascii="Times New Roman" w:hAnsi="Times New Roman"/>
          <w:b/>
          <w:color w:val="2F5496" w:themeColor="accent5" w:themeShade="BF"/>
          <w:lang w:val="en-US"/>
        </w:rPr>
      </w:pPr>
      <w:r w:rsidRPr="001604E7">
        <w:rPr>
          <w:rFonts w:ascii="Times New Roman" w:hAnsi="Times New Roman"/>
          <w:b/>
          <w:color w:val="2F5496" w:themeColor="accent5" w:themeShade="BF"/>
          <w:lang w:val="en-US"/>
        </w:rPr>
        <w:t xml:space="preserve">                  </w:t>
      </w:r>
      <w:r w:rsidRPr="001604E7">
        <w:rPr>
          <w:rFonts w:ascii="Times New Roman" w:hAnsi="Times New Roman"/>
          <w:b/>
          <w:lang w:val="en-US"/>
        </w:rPr>
        <w:t>g.  Universiteti “Epoka”</w:t>
      </w:r>
      <w:r w:rsidR="0013086F" w:rsidRPr="001604E7">
        <w:rPr>
          <w:rFonts w:ascii="Times New Roman" w:hAnsi="Times New Roman"/>
          <w:b/>
          <w:lang w:val="en-US"/>
        </w:rPr>
        <w:t>.</w:t>
      </w:r>
    </w:p>
    <w:p w:rsidR="000A337E" w:rsidRPr="001604E7" w:rsidRDefault="00E97BB1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Bsc. “</w:t>
      </w:r>
      <w:r w:rsidR="000A337E" w:rsidRPr="001604E7">
        <w:rPr>
          <w:rFonts w:ascii="Times New Roman" w:hAnsi="Times New Roman"/>
          <w:lang w:val="en-US"/>
        </w:rPr>
        <w:t>Inxhinieri Soft</w:t>
      </w:r>
      <w:r w:rsidR="001604E7" w:rsidRPr="001604E7">
        <w:rPr>
          <w:rFonts w:ascii="Times New Roman" w:hAnsi="Times New Roman"/>
          <w:lang w:val="en-US"/>
        </w:rPr>
        <w:t>ë</w:t>
      </w:r>
      <w:r w:rsidR="000A337E" w:rsidRPr="001604E7">
        <w:rPr>
          <w:rFonts w:ascii="Times New Roman" w:hAnsi="Times New Roman"/>
          <w:lang w:val="en-US"/>
        </w:rPr>
        <w:t>eri”</w:t>
      </w:r>
    </w:p>
    <w:p w:rsidR="000A337E" w:rsidRPr="001604E7" w:rsidRDefault="000A337E" w:rsidP="000A337E">
      <w:pPr>
        <w:jc w:val="both"/>
        <w:rPr>
          <w:rFonts w:ascii="Times New Roman" w:hAnsi="Times New Roman"/>
          <w:b/>
          <w:color w:val="2F5496" w:themeColor="accent5" w:themeShade="BF"/>
          <w:lang w:val="en-US"/>
        </w:rPr>
      </w:pPr>
      <w:r w:rsidRPr="001604E7">
        <w:rPr>
          <w:rFonts w:ascii="Times New Roman" w:hAnsi="Times New Roman"/>
          <w:b/>
          <w:color w:val="2F5496" w:themeColor="accent5" w:themeShade="BF"/>
          <w:lang w:val="en-US"/>
        </w:rPr>
        <w:t xml:space="preserve">                 </w:t>
      </w:r>
    </w:p>
    <w:p w:rsidR="000A337E" w:rsidRPr="001604E7" w:rsidRDefault="000A337E" w:rsidP="000A337E">
      <w:pPr>
        <w:ind w:firstLine="720"/>
        <w:jc w:val="both"/>
        <w:rPr>
          <w:rFonts w:ascii="Times New Roman" w:hAnsi="Times New Roman"/>
          <w:b/>
          <w:lang w:val="en-US"/>
        </w:rPr>
      </w:pPr>
      <w:r w:rsidRPr="001604E7">
        <w:rPr>
          <w:rFonts w:ascii="Times New Roman" w:hAnsi="Times New Roman"/>
          <w:b/>
          <w:lang w:val="en-US"/>
        </w:rPr>
        <w:t xml:space="preserve">      gj.  Universiteti “Aldent”</w:t>
      </w:r>
      <w:r w:rsidR="0013086F" w:rsidRPr="001604E7">
        <w:rPr>
          <w:rFonts w:ascii="Times New Roman" w:hAnsi="Times New Roman"/>
          <w:b/>
          <w:lang w:val="en-US"/>
        </w:rPr>
        <w:t>.</w:t>
      </w:r>
    </w:p>
    <w:p w:rsidR="000A337E" w:rsidRPr="001604E7" w:rsidRDefault="000A337E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</w:t>
      </w:r>
      <w:r w:rsidR="00313D88" w:rsidRPr="001604E7">
        <w:rPr>
          <w:rFonts w:ascii="Times New Roman" w:hAnsi="Times New Roman"/>
          <w:lang w:val="en-US"/>
        </w:rPr>
        <w:t>. “</w:t>
      </w:r>
      <w:r w:rsidRPr="001604E7">
        <w:rPr>
          <w:rFonts w:ascii="Times New Roman" w:hAnsi="Times New Roman"/>
          <w:lang w:val="en-US"/>
        </w:rPr>
        <w:t>Infermieri e Përgjithshme”</w:t>
      </w:r>
    </w:p>
    <w:p w:rsidR="00B41383" w:rsidRPr="001604E7" w:rsidRDefault="00B41383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Bsc”Fizioterapi”</w:t>
      </w:r>
    </w:p>
    <w:p w:rsidR="006D6DFD" w:rsidRPr="001604E7" w:rsidRDefault="006D6DFD" w:rsidP="006D6DFD">
      <w:pPr>
        <w:pStyle w:val="ListParagraph"/>
        <w:ind w:left="1440"/>
        <w:jc w:val="both"/>
        <w:rPr>
          <w:rFonts w:ascii="Times New Roman" w:hAnsi="Times New Roman"/>
          <w:color w:val="FF0000"/>
          <w:lang w:val="en-US"/>
        </w:rPr>
      </w:pPr>
    </w:p>
    <w:p w:rsidR="006D6DFD" w:rsidRPr="001604E7" w:rsidRDefault="00012DD8" w:rsidP="00012DD8">
      <w:p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 xml:space="preserve">                  h.</w:t>
      </w:r>
      <w:r w:rsidR="006D6DFD" w:rsidRPr="001604E7">
        <w:rPr>
          <w:rFonts w:ascii="Times New Roman" w:hAnsi="Times New Roman"/>
          <w:b/>
        </w:rPr>
        <w:t>Universiteti “Aleksandër Xhuvani”</w:t>
      </w:r>
      <w:r w:rsidR="00313D88" w:rsidRPr="001604E7">
        <w:rPr>
          <w:rFonts w:ascii="Times New Roman" w:hAnsi="Times New Roman"/>
          <w:b/>
        </w:rPr>
        <w:t>,</w:t>
      </w:r>
      <w:r w:rsidR="006D6DFD" w:rsidRPr="001604E7">
        <w:rPr>
          <w:rFonts w:ascii="Times New Roman" w:hAnsi="Times New Roman"/>
          <w:b/>
        </w:rPr>
        <w:t xml:space="preserve"> Elbasan</w:t>
      </w:r>
      <w:r w:rsidR="00313D88" w:rsidRPr="001604E7">
        <w:rPr>
          <w:rFonts w:ascii="Times New Roman" w:hAnsi="Times New Roman"/>
          <w:b/>
        </w:rPr>
        <w:t>.</w:t>
      </w:r>
    </w:p>
    <w:p w:rsidR="006D6DFD" w:rsidRPr="001604E7" w:rsidRDefault="00E97BB1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Bsc. “</w:t>
      </w:r>
      <w:r w:rsidR="006D6DFD" w:rsidRPr="001604E7">
        <w:rPr>
          <w:rFonts w:ascii="Times New Roman" w:hAnsi="Times New Roman"/>
          <w:lang w:val="en-US"/>
        </w:rPr>
        <w:t>Infermieri -Mami”</w:t>
      </w:r>
    </w:p>
    <w:p w:rsidR="00012DD8" w:rsidRPr="001604E7" w:rsidRDefault="00012DD8" w:rsidP="00012DD8">
      <w:pPr>
        <w:jc w:val="both"/>
        <w:rPr>
          <w:rFonts w:ascii="Times New Roman" w:hAnsi="Times New Roman"/>
          <w:color w:val="FF0000"/>
          <w:lang w:val="en-US"/>
        </w:rPr>
      </w:pPr>
    </w:p>
    <w:p w:rsidR="00370043" w:rsidRPr="001604E7" w:rsidRDefault="00012DD8" w:rsidP="00012DD8">
      <w:p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lang w:val="en-US"/>
        </w:rPr>
        <w:t xml:space="preserve">                  </w:t>
      </w:r>
      <w:r w:rsidR="00CD1B69" w:rsidRPr="001604E7">
        <w:rPr>
          <w:rFonts w:ascii="Times New Roman" w:hAnsi="Times New Roman"/>
          <w:lang w:val="en-US"/>
        </w:rPr>
        <w:t>i.</w:t>
      </w:r>
      <w:r w:rsidR="00313D88" w:rsidRPr="001604E7">
        <w:rPr>
          <w:rFonts w:ascii="Times New Roman" w:hAnsi="Times New Roman"/>
          <w:b/>
        </w:rPr>
        <w:t>Universiteti “</w:t>
      </w:r>
      <w:r w:rsidR="00370043" w:rsidRPr="001604E7">
        <w:rPr>
          <w:rFonts w:ascii="Times New Roman" w:hAnsi="Times New Roman"/>
          <w:b/>
        </w:rPr>
        <w:t>Albanian University”</w:t>
      </w:r>
      <w:r w:rsidR="00313D88" w:rsidRPr="001604E7">
        <w:rPr>
          <w:rFonts w:ascii="Times New Roman" w:hAnsi="Times New Roman"/>
          <w:b/>
        </w:rPr>
        <w:t>.</w:t>
      </w:r>
      <w:r w:rsidR="00370043" w:rsidRPr="001604E7">
        <w:rPr>
          <w:rFonts w:ascii="Times New Roman" w:hAnsi="Times New Roman"/>
          <w:b/>
        </w:rPr>
        <w:t xml:space="preserve"> </w:t>
      </w:r>
    </w:p>
    <w:p w:rsidR="00370043" w:rsidRPr="001604E7" w:rsidRDefault="00370043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“Mësuesi për Arsimin fillor”</w:t>
      </w:r>
    </w:p>
    <w:p w:rsidR="00370043" w:rsidRPr="001604E7" w:rsidRDefault="00370043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“Mësuesi për Arsimin Parashkollor”</w:t>
      </w:r>
    </w:p>
    <w:p w:rsidR="003827A7" w:rsidRPr="001604E7" w:rsidRDefault="00D34808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D66054" w:rsidRPr="001604E7">
        <w:rPr>
          <w:rFonts w:ascii="Times New Roman" w:hAnsi="Times New Roman"/>
          <w:lang w:val="en-US"/>
        </w:rPr>
        <w:t>T</w:t>
      </w:r>
      <w:r w:rsidR="003827A7" w:rsidRPr="001604E7">
        <w:rPr>
          <w:rFonts w:ascii="Times New Roman" w:hAnsi="Times New Roman"/>
          <w:lang w:val="en-US"/>
        </w:rPr>
        <w:t>eknologji Informacioni”</w:t>
      </w:r>
    </w:p>
    <w:p w:rsidR="009114D2" w:rsidRPr="001604E7" w:rsidRDefault="00D34808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9114D2" w:rsidRPr="001604E7">
        <w:rPr>
          <w:rFonts w:ascii="Times New Roman" w:hAnsi="Times New Roman"/>
          <w:lang w:val="en-US"/>
        </w:rPr>
        <w:t xml:space="preserve">Infermieri” </w:t>
      </w:r>
    </w:p>
    <w:p w:rsidR="00385782" w:rsidRPr="001604E7" w:rsidRDefault="002855FF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“Menaxhim Biznesi”</w:t>
      </w:r>
    </w:p>
    <w:p w:rsidR="00282690" w:rsidRPr="001604E7" w:rsidRDefault="00282690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“Inxhinieri Kompjuterike”</w:t>
      </w:r>
    </w:p>
    <w:p w:rsidR="00282690" w:rsidRPr="001604E7" w:rsidRDefault="00E97BB1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Bsc “</w:t>
      </w:r>
      <w:r w:rsidR="00282690" w:rsidRPr="001604E7">
        <w:rPr>
          <w:rFonts w:ascii="Times New Roman" w:hAnsi="Times New Roman"/>
          <w:lang w:val="en-US"/>
        </w:rPr>
        <w:t>Inxhinieri Elektronike”</w:t>
      </w:r>
    </w:p>
    <w:p w:rsidR="00282690" w:rsidRPr="001604E7" w:rsidRDefault="00282690" w:rsidP="00282690">
      <w:pPr>
        <w:pStyle w:val="ListParagraph"/>
        <w:ind w:left="1440"/>
        <w:jc w:val="both"/>
        <w:rPr>
          <w:rFonts w:ascii="Times New Roman" w:hAnsi="Times New Roman"/>
          <w:lang w:val="en-US"/>
        </w:rPr>
      </w:pPr>
    </w:p>
    <w:p w:rsidR="006C5CFD" w:rsidRPr="001604E7" w:rsidRDefault="006C5CFD" w:rsidP="00282690">
      <w:pPr>
        <w:pStyle w:val="ListParagraph"/>
        <w:ind w:left="1440"/>
        <w:jc w:val="both"/>
        <w:rPr>
          <w:rFonts w:ascii="Times New Roman" w:hAnsi="Times New Roman"/>
          <w:lang w:val="en-US"/>
        </w:rPr>
      </w:pPr>
    </w:p>
    <w:p w:rsidR="00385782" w:rsidRPr="001604E7" w:rsidRDefault="00CD1B69" w:rsidP="00CD1B69">
      <w:pPr>
        <w:jc w:val="both"/>
        <w:rPr>
          <w:rFonts w:ascii="Times New Roman" w:hAnsi="Times New Roman"/>
          <w:b/>
          <w:color w:val="2F5496" w:themeColor="accent5" w:themeShade="BF"/>
        </w:rPr>
      </w:pPr>
      <w:r w:rsidRPr="001604E7">
        <w:rPr>
          <w:rFonts w:ascii="Times New Roman" w:hAnsi="Times New Roman"/>
          <w:b/>
          <w:color w:val="2F5496" w:themeColor="accent5" w:themeShade="BF"/>
        </w:rPr>
        <w:t xml:space="preserve">                   </w:t>
      </w:r>
      <w:r w:rsidRPr="001604E7">
        <w:rPr>
          <w:rFonts w:ascii="Times New Roman" w:hAnsi="Times New Roman"/>
          <w:b/>
        </w:rPr>
        <w:t>j.</w:t>
      </w:r>
      <w:r w:rsidR="00385782" w:rsidRPr="001604E7">
        <w:rPr>
          <w:rFonts w:ascii="Times New Roman" w:hAnsi="Times New Roman"/>
          <w:b/>
        </w:rPr>
        <w:t>Kolegji Universitar “Qiriazi”</w:t>
      </w:r>
      <w:r w:rsidR="00D34808" w:rsidRPr="001604E7">
        <w:rPr>
          <w:rFonts w:ascii="Times New Roman" w:hAnsi="Times New Roman"/>
          <w:b/>
        </w:rPr>
        <w:t>.</w:t>
      </w:r>
      <w:r w:rsidR="00385782" w:rsidRPr="001604E7">
        <w:rPr>
          <w:rFonts w:ascii="Times New Roman" w:hAnsi="Times New Roman"/>
          <w:b/>
        </w:rPr>
        <w:t xml:space="preserve"> </w:t>
      </w:r>
    </w:p>
    <w:p w:rsidR="00385782" w:rsidRPr="001604E7" w:rsidRDefault="00385782" w:rsidP="006D6A8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“Financë”</w:t>
      </w:r>
    </w:p>
    <w:p w:rsidR="00A52120" w:rsidRPr="001604E7" w:rsidRDefault="00E97BB1" w:rsidP="006D6A8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Bsc “</w:t>
      </w:r>
      <w:r w:rsidR="00A52120" w:rsidRPr="001604E7">
        <w:rPr>
          <w:rFonts w:ascii="Times New Roman" w:hAnsi="Times New Roman"/>
          <w:lang w:val="en-US"/>
        </w:rPr>
        <w:t>Edukim Fizik dhe Sporte”</w:t>
      </w:r>
    </w:p>
    <w:p w:rsidR="00405EFC" w:rsidRPr="001604E7" w:rsidRDefault="00E97BB1" w:rsidP="006D6A8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Bsc. “</w:t>
      </w:r>
      <w:r w:rsidR="00405EFC" w:rsidRPr="001604E7">
        <w:rPr>
          <w:rFonts w:ascii="Times New Roman" w:hAnsi="Times New Roman"/>
          <w:lang w:val="en-US"/>
        </w:rPr>
        <w:t>Menaxhim Biznesi”</w:t>
      </w:r>
    </w:p>
    <w:p w:rsidR="00405EFC" w:rsidRPr="001604E7" w:rsidRDefault="00E97BB1" w:rsidP="006D6A8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Bsc. “</w:t>
      </w:r>
      <w:r w:rsidR="00405EFC" w:rsidRPr="001604E7">
        <w:rPr>
          <w:rFonts w:ascii="Times New Roman" w:hAnsi="Times New Roman"/>
          <w:lang w:val="en-US"/>
        </w:rPr>
        <w:t>Menaxhim Hoteleri -Turizëm”</w:t>
      </w:r>
    </w:p>
    <w:p w:rsidR="001B03B7" w:rsidRPr="001604E7" w:rsidRDefault="001B03B7" w:rsidP="006D6A8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“Informatikë Ekonomike dhe Biznesi”</w:t>
      </w:r>
    </w:p>
    <w:p w:rsidR="001B03B7" w:rsidRPr="001604E7" w:rsidRDefault="001B03B7" w:rsidP="001B03B7">
      <w:pPr>
        <w:ind w:left="1260"/>
        <w:jc w:val="both"/>
        <w:rPr>
          <w:rFonts w:ascii="Times New Roman" w:hAnsi="Times New Roman"/>
          <w:color w:val="FF0000"/>
          <w:lang w:val="en-US"/>
        </w:rPr>
      </w:pPr>
    </w:p>
    <w:p w:rsidR="00385782" w:rsidRPr="001604E7" w:rsidRDefault="00385782" w:rsidP="00385782">
      <w:pPr>
        <w:pStyle w:val="ListParagraph"/>
        <w:ind w:left="1620"/>
        <w:jc w:val="both"/>
        <w:rPr>
          <w:rFonts w:ascii="Times New Roman" w:hAnsi="Times New Roman"/>
          <w:b/>
          <w:color w:val="2F5496" w:themeColor="accent5" w:themeShade="BF"/>
        </w:rPr>
      </w:pPr>
    </w:p>
    <w:p w:rsidR="00A52120" w:rsidRPr="001604E7" w:rsidRDefault="00CD1B69" w:rsidP="00CD1B69">
      <w:p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 xml:space="preserve">                    k.</w:t>
      </w:r>
      <w:r w:rsidR="00A52120" w:rsidRPr="001604E7">
        <w:rPr>
          <w:rFonts w:ascii="Times New Roman" w:hAnsi="Times New Roman"/>
          <w:b/>
        </w:rPr>
        <w:t>Universiteti i Mjeksisë Tiranë</w:t>
      </w:r>
      <w:r w:rsidR="00D34808" w:rsidRPr="001604E7">
        <w:rPr>
          <w:rFonts w:ascii="Times New Roman" w:hAnsi="Times New Roman"/>
          <w:b/>
        </w:rPr>
        <w:t>.</w:t>
      </w:r>
    </w:p>
    <w:p w:rsidR="00A52120" w:rsidRPr="001604E7" w:rsidRDefault="00D34808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</w:t>
      </w:r>
      <w:r w:rsidR="00A52120" w:rsidRPr="001604E7">
        <w:rPr>
          <w:rFonts w:ascii="Times New Roman" w:hAnsi="Times New Roman"/>
          <w:lang w:val="en-US"/>
        </w:rPr>
        <w:t>Mami”</w:t>
      </w:r>
    </w:p>
    <w:p w:rsidR="00CB6875" w:rsidRPr="001604E7" w:rsidRDefault="00D34808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CB6875" w:rsidRPr="001604E7">
        <w:rPr>
          <w:rFonts w:ascii="Times New Roman" w:hAnsi="Times New Roman"/>
          <w:lang w:val="en-US"/>
        </w:rPr>
        <w:t>Teknikë Imazherie”</w:t>
      </w:r>
    </w:p>
    <w:p w:rsidR="00C6205F" w:rsidRPr="001604E7" w:rsidRDefault="00D34808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C6205F" w:rsidRPr="001604E7">
        <w:rPr>
          <w:rFonts w:ascii="Times New Roman" w:hAnsi="Times New Roman"/>
          <w:lang w:val="en-US"/>
        </w:rPr>
        <w:t>Logopedi”</w:t>
      </w:r>
    </w:p>
    <w:p w:rsidR="001B03B7" w:rsidRPr="001604E7" w:rsidRDefault="00D34808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1B03B7" w:rsidRPr="001604E7">
        <w:rPr>
          <w:rFonts w:ascii="Times New Roman" w:hAnsi="Times New Roman"/>
          <w:lang w:val="en-US"/>
        </w:rPr>
        <w:t>Infermieri e Përgjithshme”</w:t>
      </w:r>
    </w:p>
    <w:p w:rsidR="001B03B7" w:rsidRPr="001604E7" w:rsidRDefault="00D34808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1B03B7" w:rsidRPr="001604E7">
        <w:rPr>
          <w:rFonts w:ascii="Times New Roman" w:hAnsi="Times New Roman"/>
          <w:lang w:val="en-US"/>
        </w:rPr>
        <w:t>Fizioterapi”</w:t>
      </w:r>
    </w:p>
    <w:p w:rsidR="001B03B7" w:rsidRPr="001604E7" w:rsidRDefault="001B03B7" w:rsidP="001B03B7">
      <w:pPr>
        <w:pStyle w:val="ListParagraph"/>
        <w:ind w:left="1440"/>
        <w:jc w:val="both"/>
        <w:rPr>
          <w:rFonts w:ascii="Times New Roman" w:hAnsi="Times New Roman"/>
          <w:lang w:val="en-US"/>
        </w:rPr>
      </w:pPr>
    </w:p>
    <w:p w:rsidR="00A52120" w:rsidRPr="001604E7" w:rsidRDefault="00A52120" w:rsidP="00A52120">
      <w:pPr>
        <w:pStyle w:val="ListParagraph"/>
        <w:ind w:left="1440"/>
        <w:jc w:val="both"/>
        <w:rPr>
          <w:rFonts w:ascii="Times New Roman" w:hAnsi="Times New Roman"/>
          <w:color w:val="FF0000"/>
          <w:lang w:val="en-US"/>
        </w:rPr>
      </w:pPr>
    </w:p>
    <w:p w:rsidR="00CD1B69" w:rsidRPr="001604E7" w:rsidRDefault="00CD1B69" w:rsidP="00CD1B69">
      <w:p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 xml:space="preserve">                    l.Universiteti “Metropolitan Tirana”</w:t>
      </w:r>
      <w:r w:rsidR="00D34808" w:rsidRPr="001604E7">
        <w:rPr>
          <w:rFonts w:ascii="Times New Roman" w:hAnsi="Times New Roman"/>
          <w:b/>
        </w:rPr>
        <w:t>.</w:t>
      </w:r>
    </w:p>
    <w:p w:rsidR="00CD1B69" w:rsidRPr="001604E7" w:rsidRDefault="005728FC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Bsc. “</w:t>
      </w:r>
      <w:r w:rsidR="00CD1B69" w:rsidRPr="001604E7">
        <w:rPr>
          <w:rFonts w:ascii="Times New Roman" w:hAnsi="Times New Roman"/>
          <w:lang w:val="en-US"/>
        </w:rPr>
        <w:t>Mami”</w:t>
      </w:r>
    </w:p>
    <w:p w:rsidR="00CB6875" w:rsidRPr="001604E7" w:rsidRDefault="00D34808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CB6875" w:rsidRPr="001604E7">
        <w:rPr>
          <w:rFonts w:ascii="Times New Roman" w:hAnsi="Times New Roman"/>
          <w:lang w:val="en-US"/>
        </w:rPr>
        <w:t>Financë” me profile: a-</w:t>
      </w:r>
      <w:r w:rsidR="00FA31AE" w:rsidRPr="001604E7">
        <w:rPr>
          <w:rFonts w:ascii="Times New Roman" w:hAnsi="Times New Roman"/>
          <w:lang w:val="en-US"/>
        </w:rPr>
        <w:t>Kontabilitet b-Bankë</w:t>
      </w:r>
    </w:p>
    <w:p w:rsidR="00CD1B69" w:rsidRPr="001604E7" w:rsidRDefault="00CD1B69" w:rsidP="00CD1B69">
      <w:pPr>
        <w:pStyle w:val="ListParagraph"/>
        <w:ind w:left="1440"/>
        <w:jc w:val="both"/>
        <w:rPr>
          <w:rFonts w:ascii="Times New Roman" w:hAnsi="Times New Roman"/>
          <w:color w:val="FF0000"/>
          <w:lang w:val="en-US"/>
        </w:rPr>
      </w:pPr>
    </w:p>
    <w:p w:rsidR="006C5CFD" w:rsidRPr="001604E7" w:rsidRDefault="006C5CFD" w:rsidP="00CD1B69">
      <w:pPr>
        <w:pStyle w:val="ListParagraph"/>
        <w:ind w:left="1440"/>
        <w:jc w:val="both"/>
        <w:rPr>
          <w:rFonts w:ascii="Times New Roman" w:hAnsi="Times New Roman"/>
          <w:color w:val="FF0000"/>
          <w:lang w:val="en-US"/>
        </w:rPr>
      </w:pPr>
    </w:p>
    <w:p w:rsidR="00B53447" w:rsidRPr="001604E7" w:rsidRDefault="00B53447" w:rsidP="00B53447">
      <w:p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 xml:space="preserve">                    m.Universiteti “Fan. S.Noli” Korçë</w:t>
      </w:r>
      <w:r w:rsidR="00D34808" w:rsidRPr="001604E7">
        <w:rPr>
          <w:rFonts w:ascii="Times New Roman" w:hAnsi="Times New Roman"/>
          <w:b/>
        </w:rPr>
        <w:t>.</w:t>
      </w:r>
    </w:p>
    <w:p w:rsidR="00B53447" w:rsidRPr="001604E7" w:rsidRDefault="00B53447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</w:t>
      </w:r>
      <w:r w:rsidR="00E97BB1">
        <w:rPr>
          <w:rFonts w:ascii="Times New Roman" w:hAnsi="Times New Roman"/>
          <w:lang w:val="en-US"/>
        </w:rPr>
        <w:t>sc. “</w:t>
      </w:r>
      <w:r w:rsidRPr="001604E7">
        <w:rPr>
          <w:rFonts w:ascii="Times New Roman" w:hAnsi="Times New Roman"/>
          <w:lang w:val="en-US"/>
        </w:rPr>
        <w:t>Menaxhim Agrobiznesi”</w:t>
      </w:r>
    </w:p>
    <w:p w:rsidR="00B53447" w:rsidRPr="001604E7" w:rsidRDefault="00B53447" w:rsidP="00B53447">
      <w:pPr>
        <w:pStyle w:val="ListParagraph"/>
        <w:ind w:left="1440"/>
        <w:jc w:val="both"/>
        <w:rPr>
          <w:rFonts w:ascii="Times New Roman" w:hAnsi="Times New Roman"/>
          <w:color w:val="FF0000"/>
          <w:lang w:val="en-US"/>
        </w:rPr>
      </w:pPr>
    </w:p>
    <w:p w:rsidR="006C5CFD" w:rsidRPr="001604E7" w:rsidRDefault="006C5CFD" w:rsidP="00B53447">
      <w:pPr>
        <w:pStyle w:val="ListParagraph"/>
        <w:ind w:left="1440"/>
        <w:jc w:val="both"/>
        <w:rPr>
          <w:rFonts w:ascii="Times New Roman" w:hAnsi="Times New Roman"/>
          <w:color w:val="FF0000"/>
          <w:lang w:val="en-US"/>
        </w:rPr>
      </w:pPr>
    </w:p>
    <w:p w:rsidR="00AE1185" w:rsidRPr="001604E7" w:rsidRDefault="00AE1185" w:rsidP="00AE1185">
      <w:p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 xml:space="preserve">                   n. Instituti Kanadez i Teknologjisë</w:t>
      </w:r>
      <w:r w:rsidR="00D34808" w:rsidRPr="001604E7">
        <w:rPr>
          <w:rFonts w:ascii="Times New Roman" w:hAnsi="Times New Roman"/>
          <w:b/>
        </w:rPr>
        <w:t>.</w:t>
      </w:r>
    </w:p>
    <w:p w:rsidR="00AE1185" w:rsidRPr="001604E7" w:rsidRDefault="00AE1185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</w:t>
      </w:r>
      <w:r w:rsidR="002855FF" w:rsidRPr="001604E7">
        <w:rPr>
          <w:rFonts w:ascii="Times New Roman" w:hAnsi="Times New Roman"/>
          <w:lang w:val="en-US"/>
        </w:rPr>
        <w:t>sc. “Inxhinieri Telekomunikacioni”</w:t>
      </w:r>
    </w:p>
    <w:p w:rsidR="00CB6875" w:rsidRPr="001604E7" w:rsidRDefault="00CB6875" w:rsidP="00CB6875">
      <w:pPr>
        <w:jc w:val="both"/>
        <w:rPr>
          <w:rFonts w:ascii="Times New Roman" w:hAnsi="Times New Roman"/>
          <w:b/>
          <w:color w:val="2F5496" w:themeColor="accent5" w:themeShade="BF"/>
        </w:rPr>
      </w:pPr>
      <w:r w:rsidRPr="001604E7">
        <w:rPr>
          <w:rFonts w:ascii="Times New Roman" w:hAnsi="Times New Roman"/>
          <w:b/>
          <w:color w:val="2F5496" w:themeColor="accent5" w:themeShade="BF"/>
        </w:rPr>
        <w:t xml:space="preserve">                  </w:t>
      </w:r>
    </w:p>
    <w:p w:rsidR="00CB6875" w:rsidRPr="001604E7" w:rsidRDefault="00CB6875" w:rsidP="00CB6875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b/>
          <w:color w:val="auto"/>
        </w:rPr>
        <w:t xml:space="preserve">                  nj. </w:t>
      </w:r>
      <w:r w:rsidRPr="001604E7">
        <w:rPr>
          <w:b/>
          <w:color w:val="auto"/>
          <w:lang w:val="sq-AL"/>
        </w:rPr>
        <w:t>Kolegji Universitar i Biznesit</w:t>
      </w:r>
      <w:r w:rsidR="00D34808" w:rsidRPr="001604E7">
        <w:rPr>
          <w:b/>
          <w:color w:val="auto"/>
          <w:lang w:val="sq-AL"/>
        </w:rPr>
        <w:t>.</w:t>
      </w:r>
    </w:p>
    <w:p w:rsidR="00CB6875" w:rsidRPr="001604E7" w:rsidRDefault="00CB6875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“Teknologji Informacioni”</w:t>
      </w:r>
    </w:p>
    <w:p w:rsidR="00CB6875" w:rsidRPr="001604E7" w:rsidRDefault="00CB6875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“Marrëdhënie Ndërkombëtare”</w:t>
      </w:r>
    </w:p>
    <w:p w:rsidR="00FA31AE" w:rsidRPr="001604E7" w:rsidRDefault="00D34808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 “</w:t>
      </w:r>
      <w:r w:rsidR="00FA31AE" w:rsidRPr="001604E7">
        <w:rPr>
          <w:rFonts w:ascii="Times New Roman" w:hAnsi="Times New Roman"/>
          <w:lang w:val="en-US"/>
        </w:rPr>
        <w:t>Ekonomi” me profile:</w:t>
      </w:r>
    </w:p>
    <w:p w:rsidR="00FA31AE" w:rsidRPr="001604E7" w:rsidRDefault="00FA31AE" w:rsidP="006D6A8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 xml:space="preserve">Administrim Biznesi </w:t>
      </w:r>
    </w:p>
    <w:p w:rsidR="00FA31AE" w:rsidRPr="001604E7" w:rsidRDefault="00FA31AE" w:rsidP="006D6A8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Financë Kontabilitet</w:t>
      </w:r>
    </w:p>
    <w:p w:rsidR="00CB6875" w:rsidRPr="001604E7" w:rsidRDefault="00CB6875" w:rsidP="00CB6875">
      <w:pPr>
        <w:pStyle w:val="ListParagraph"/>
        <w:ind w:left="1440"/>
        <w:jc w:val="both"/>
        <w:rPr>
          <w:rFonts w:ascii="Times New Roman" w:hAnsi="Times New Roman"/>
          <w:color w:val="FF0000"/>
          <w:lang w:val="en-US"/>
        </w:rPr>
      </w:pPr>
    </w:p>
    <w:p w:rsidR="00FA31AE" w:rsidRPr="001604E7" w:rsidRDefault="00FA31AE" w:rsidP="00FA31AE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b/>
          <w:color w:val="auto"/>
        </w:rPr>
        <w:t xml:space="preserve">               nj. </w:t>
      </w:r>
      <w:r w:rsidRPr="001604E7">
        <w:rPr>
          <w:b/>
          <w:color w:val="auto"/>
          <w:lang w:val="sq-AL"/>
        </w:rPr>
        <w:t>Kolegji Universitar “Beder”</w:t>
      </w:r>
      <w:r w:rsidR="00D34808" w:rsidRPr="001604E7">
        <w:rPr>
          <w:b/>
          <w:color w:val="auto"/>
          <w:lang w:val="sq-AL"/>
        </w:rPr>
        <w:t>.</w:t>
      </w:r>
    </w:p>
    <w:p w:rsidR="00FA31AE" w:rsidRPr="001604E7" w:rsidRDefault="00E97BB1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Bsc.</w:t>
      </w:r>
      <w:r w:rsidR="00FA31AE" w:rsidRPr="001604E7">
        <w:rPr>
          <w:rFonts w:ascii="Times New Roman" w:hAnsi="Times New Roman"/>
          <w:lang w:val="en-US"/>
        </w:rPr>
        <w:t xml:space="preserve"> “Shkenca Islame”</w:t>
      </w:r>
    </w:p>
    <w:p w:rsidR="001B03B7" w:rsidRPr="001604E7" w:rsidRDefault="001B03B7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</w:t>
      </w:r>
      <w:r w:rsidR="00B41383" w:rsidRPr="001604E7">
        <w:rPr>
          <w:rFonts w:ascii="Times New Roman" w:hAnsi="Times New Roman"/>
          <w:lang w:val="en-US"/>
        </w:rPr>
        <w:t xml:space="preserve"> “</w:t>
      </w:r>
      <w:r w:rsidRPr="001604E7">
        <w:rPr>
          <w:rFonts w:ascii="Times New Roman" w:hAnsi="Times New Roman"/>
          <w:lang w:val="en-US"/>
        </w:rPr>
        <w:t>Informatikë Ekonomike”</w:t>
      </w:r>
    </w:p>
    <w:p w:rsidR="00282690" w:rsidRPr="001604E7" w:rsidRDefault="00282690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</w:t>
      </w:r>
      <w:r w:rsidR="00B41383" w:rsidRPr="001604E7">
        <w:rPr>
          <w:rFonts w:ascii="Times New Roman" w:hAnsi="Times New Roman"/>
          <w:lang w:val="en-US"/>
        </w:rPr>
        <w:t xml:space="preserve"> “</w:t>
      </w:r>
      <w:r w:rsidRPr="001604E7">
        <w:rPr>
          <w:rFonts w:ascii="Times New Roman" w:hAnsi="Times New Roman"/>
          <w:lang w:val="en-US"/>
        </w:rPr>
        <w:t>Gjuhë dhe Letërsi Angleze”</w:t>
      </w:r>
    </w:p>
    <w:p w:rsidR="00FA31AE" w:rsidRPr="001604E7" w:rsidRDefault="00FA31AE" w:rsidP="00FA31AE">
      <w:pPr>
        <w:pStyle w:val="ListParagraph"/>
        <w:ind w:left="1440"/>
        <w:jc w:val="both"/>
        <w:rPr>
          <w:rFonts w:ascii="Times New Roman" w:hAnsi="Times New Roman"/>
          <w:lang w:val="en-US"/>
        </w:rPr>
      </w:pPr>
    </w:p>
    <w:p w:rsidR="00FA31AE" w:rsidRPr="001604E7" w:rsidRDefault="00FA31AE" w:rsidP="006D6A8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>Universiteti  Politeknik i Tiranës”</w:t>
      </w:r>
      <w:r w:rsidR="00D34808" w:rsidRPr="001604E7">
        <w:rPr>
          <w:rFonts w:ascii="Times New Roman" w:hAnsi="Times New Roman"/>
          <w:b/>
        </w:rPr>
        <w:t>.</w:t>
      </w:r>
    </w:p>
    <w:p w:rsidR="00AE1185" w:rsidRPr="001604E7" w:rsidRDefault="00AE1185" w:rsidP="00AE1185">
      <w:pPr>
        <w:pStyle w:val="ListParagraph"/>
        <w:ind w:left="1440"/>
        <w:jc w:val="both"/>
        <w:rPr>
          <w:rFonts w:ascii="Times New Roman" w:hAnsi="Times New Roman"/>
          <w:color w:val="FF0000"/>
          <w:lang w:val="en-US"/>
        </w:rPr>
      </w:pPr>
    </w:p>
    <w:p w:rsidR="00FA31AE" w:rsidRPr="001604E7" w:rsidRDefault="00FA31AE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“Inxhinieri Matematike”</w:t>
      </w:r>
    </w:p>
    <w:p w:rsidR="00C6205F" w:rsidRPr="001604E7" w:rsidRDefault="00C6205F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</w:t>
      </w:r>
      <w:r w:rsidR="00D34808" w:rsidRPr="001604E7">
        <w:rPr>
          <w:rFonts w:ascii="Times New Roman" w:hAnsi="Times New Roman"/>
          <w:lang w:val="en-US"/>
        </w:rPr>
        <w:t xml:space="preserve"> </w:t>
      </w:r>
      <w:r w:rsidR="00282690" w:rsidRPr="001604E7">
        <w:rPr>
          <w:rFonts w:ascii="Times New Roman" w:hAnsi="Times New Roman"/>
          <w:lang w:val="en-US"/>
        </w:rPr>
        <w:t>“</w:t>
      </w:r>
      <w:r w:rsidRPr="001604E7">
        <w:rPr>
          <w:rFonts w:ascii="Times New Roman" w:hAnsi="Times New Roman"/>
          <w:lang w:val="en-US"/>
        </w:rPr>
        <w:t>Inxhinieri Fizike”</w:t>
      </w:r>
    </w:p>
    <w:p w:rsidR="001B03B7" w:rsidRPr="001604E7" w:rsidRDefault="001B03B7" w:rsidP="006D6A8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</w:t>
      </w:r>
      <w:r w:rsidR="00282690" w:rsidRPr="001604E7">
        <w:rPr>
          <w:rFonts w:ascii="Times New Roman" w:hAnsi="Times New Roman"/>
          <w:lang w:val="en-US"/>
        </w:rPr>
        <w:t xml:space="preserve"> “</w:t>
      </w:r>
      <w:r w:rsidRPr="001604E7">
        <w:rPr>
          <w:rFonts w:ascii="Times New Roman" w:hAnsi="Times New Roman"/>
          <w:lang w:val="en-US"/>
        </w:rPr>
        <w:t>Inxhinieri Gjeologjike”</w:t>
      </w:r>
    </w:p>
    <w:p w:rsidR="001B03B7" w:rsidRPr="001604E7" w:rsidRDefault="001B03B7" w:rsidP="001B03B7">
      <w:pPr>
        <w:pStyle w:val="ListParagraph"/>
        <w:ind w:left="1440"/>
        <w:jc w:val="both"/>
        <w:rPr>
          <w:rFonts w:ascii="Times New Roman" w:hAnsi="Times New Roman"/>
          <w:b/>
          <w:color w:val="2F5496" w:themeColor="accent5" w:themeShade="BF"/>
        </w:rPr>
      </w:pPr>
    </w:p>
    <w:p w:rsidR="006C5CFD" w:rsidRPr="001604E7" w:rsidRDefault="006C5CFD" w:rsidP="001B03B7">
      <w:pPr>
        <w:pStyle w:val="ListParagraph"/>
        <w:ind w:left="1440"/>
        <w:jc w:val="both"/>
        <w:rPr>
          <w:rFonts w:ascii="Times New Roman" w:hAnsi="Times New Roman"/>
          <w:b/>
          <w:color w:val="2F5496" w:themeColor="accent5" w:themeShade="BF"/>
        </w:rPr>
      </w:pPr>
    </w:p>
    <w:p w:rsidR="001B03B7" w:rsidRPr="001604E7" w:rsidRDefault="001B03B7" w:rsidP="006D6A8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>Universiteti  Mesdhetar i Shqipërisë”</w:t>
      </w:r>
      <w:r w:rsidR="00D34808" w:rsidRPr="001604E7">
        <w:rPr>
          <w:rFonts w:ascii="Times New Roman" w:hAnsi="Times New Roman"/>
          <w:b/>
        </w:rPr>
        <w:t>.</w:t>
      </w:r>
    </w:p>
    <w:p w:rsidR="001B03B7" w:rsidRPr="001604E7" w:rsidRDefault="001B03B7" w:rsidP="006D6A8A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Bsc. “Studime Psikosociale”</w:t>
      </w:r>
    </w:p>
    <w:p w:rsidR="00282690" w:rsidRPr="001604E7" w:rsidRDefault="00282690" w:rsidP="00282690">
      <w:pPr>
        <w:pStyle w:val="ListParagraph"/>
        <w:ind w:left="1560"/>
        <w:jc w:val="both"/>
        <w:rPr>
          <w:rFonts w:ascii="Times New Roman" w:hAnsi="Times New Roman"/>
          <w:color w:val="FF0000"/>
          <w:lang w:val="en-US"/>
        </w:rPr>
      </w:pPr>
    </w:p>
    <w:p w:rsidR="00282690" w:rsidRPr="001604E7" w:rsidRDefault="00282690" w:rsidP="006D6A8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>Universiteti i Arteve</w:t>
      </w:r>
      <w:r w:rsidR="00D34808" w:rsidRPr="001604E7">
        <w:rPr>
          <w:rFonts w:ascii="Times New Roman" w:hAnsi="Times New Roman"/>
          <w:b/>
        </w:rPr>
        <w:t>.</w:t>
      </w:r>
    </w:p>
    <w:p w:rsidR="00282690" w:rsidRPr="001604E7" w:rsidRDefault="00282690" w:rsidP="006D6A8A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</w:rPr>
        <w:t xml:space="preserve">Bsc </w:t>
      </w:r>
      <w:r w:rsidRPr="001604E7">
        <w:rPr>
          <w:rFonts w:ascii="Times New Roman" w:hAnsi="Times New Roman"/>
          <w:lang w:val="en-US"/>
        </w:rPr>
        <w:t>“</w:t>
      </w:r>
      <w:r w:rsidRPr="001604E7">
        <w:rPr>
          <w:rFonts w:ascii="Times New Roman" w:hAnsi="Times New Roman"/>
        </w:rPr>
        <w:t>Fotografi”</w:t>
      </w:r>
    </w:p>
    <w:p w:rsidR="00282690" w:rsidRPr="001604E7" w:rsidRDefault="00282690" w:rsidP="00282690">
      <w:pPr>
        <w:pStyle w:val="ListParagraph"/>
        <w:ind w:left="1560"/>
        <w:jc w:val="both"/>
        <w:rPr>
          <w:rFonts w:ascii="Times New Roman" w:hAnsi="Times New Roman"/>
          <w:color w:val="FF0000"/>
        </w:rPr>
      </w:pPr>
    </w:p>
    <w:p w:rsidR="00282690" w:rsidRPr="001604E7" w:rsidRDefault="00282690" w:rsidP="006D6A8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>Universiteti “Barleti”</w:t>
      </w:r>
      <w:r w:rsidR="00A86E3B" w:rsidRPr="001604E7">
        <w:rPr>
          <w:rFonts w:ascii="Times New Roman" w:hAnsi="Times New Roman"/>
          <w:b/>
        </w:rPr>
        <w:t>.</w:t>
      </w:r>
    </w:p>
    <w:p w:rsidR="00FD7C0A" w:rsidRPr="001604E7" w:rsidRDefault="00FD7C0A" w:rsidP="00FD7C0A">
      <w:pPr>
        <w:pStyle w:val="ListParagraph"/>
        <w:ind w:left="1320"/>
        <w:jc w:val="both"/>
        <w:rPr>
          <w:rFonts w:ascii="Times New Roman" w:hAnsi="Times New Roman"/>
          <w:b/>
        </w:rPr>
      </w:pPr>
    </w:p>
    <w:p w:rsidR="00A86E3B" w:rsidRPr="001604E7" w:rsidRDefault="00282690" w:rsidP="006D6A8A">
      <w:pPr>
        <w:pStyle w:val="ListParagraph"/>
        <w:numPr>
          <w:ilvl w:val="0"/>
          <w:numId w:val="13"/>
        </w:numPr>
        <w:spacing w:after="240"/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lang w:val="en-US"/>
        </w:rPr>
        <w:t xml:space="preserve">Bsc. </w:t>
      </w:r>
      <w:r w:rsidR="00A86E3B" w:rsidRPr="001604E7">
        <w:rPr>
          <w:rFonts w:ascii="Times New Roman" w:hAnsi="Times New Roman"/>
          <w:lang w:val="en-US"/>
        </w:rPr>
        <w:t>N</w:t>
      </w:r>
      <w:r w:rsidRPr="001604E7">
        <w:rPr>
          <w:rFonts w:ascii="Times New Roman" w:hAnsi="Times New Roman"/>
          <w:lang w:val="en-US"/>
        </w:rPr>
        <w:t>ë</w:t>
      </w:r>
      <w:r w:rsidR="00A86E3B" w:rsidRPr="001604E7">
        <w:rPr>
          <w:rFonts w:ascii="Times New Roman" w:hAnsi="Times New Roman"/>
          <w:lang w:val="en-US"/>
        </w:rPr>
        <w:t xml:space="preserve"> “Shkenca Politike”</w:t>
      </w:r>
      <w:r w:rsidRPr="001604E7">
        <w:rPr>
          <w:rFonts w:ascii="Times New Roman" w:hAnsi="Times New Roman"/>
          <w:lang w:val="en-US"/>
        </w:rPr>
        <w:t xml:space="preserve"> me profile</w:t>
      </w:r>
      <w:r w:rsidR="00A86E3B" w:rsidRPr="001604E7">
        <w:rPr>
          <w:rFonts w:ascii="Times New Roman" w:hAnsi="Times New Roman"/>
          <w:lang w:val="en-US"/>
        </w:rPr>
        <w:t>:</w:t>
      </w:r>
    </w:p>
    <w:p w:rsidR="00FD7C0A" w:rsidRPr="001604E7" w:rsidRDefault="00FD7C0A" w:rsidP="00FD7C0A">
      <w:pPr>
        <w:pStyle w:val="ListParagraph"/>
        <w:spacing w:after="240"/>
        <w:ind w:left="1560"/>
        <w:jc w:val="both"/>
        <w:rPr>
          <w:rFonts w:ascii="Times New Roman" w:hAnsi="Times New Roman"/>
          <w:b/>
        </w:rPr>
      </w:pPr>
    </w:p>
    <w:p w:rsidR="00A86E3B" w:rsidRPr="001604E7" w:rsidRDefault="00FD7C0A" w:rsidP="00FD7C0A">
      <w:pPr>
        <w:pStyle w:val="ListParagraph"/>
        <w:numPr>
          <w:ilvl w:val="1"/>
          <w:numId w:val="3"/>
        </w:numPr>
        <w:spacing w:after="240"/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lang w:val="en-US"/>
        </w:rPr>
        <w:t>“Administrim Publik”</w:t>
      </w:r>
      <w:r w:rsidR="00282690" w:rsidRPr="001604E7">
        <w:rPr>
          <w:rFonts w:ascii="Times New Roman" w:hAnsi="Times New Roman"/>
          <w:lang w:val="en-US"/>
        </w:rPr>
        <w:t xml:space="preserve"> </w:t>
      </w:r>
    </w:p>
    <w:p w:rsidR="00282690" w:rsidRPr="001604E7" w:rsidRDefault="00FD7C0A" w:rsidP="00A86E3B">
      <w:pPr>
        <w:pStyle w:val="ListParagraph"/>
        <w:numPr>
          <w:ilvl w:val="1"/>
          <w:numId w:val="3"/>
        </w:numPr>
        <w:spacing w:after="240"/>
        <w:jc w:val="both"/>
        <w:rPr>
          <w:rFonts w:ascii="Times New Roman" w:hAnsi="Times New Roman"/>
          <w:b/>
          <w:color w:val="2F5496" w:themeColor="accent5" w:themeShade="BF"/>
        </w:rPr>
      </w:pPr>
      <w:r w:rsidRPr="001604E7">
        <w:rPr>
          <w:rFonts w:ascii="Times New Roman" w:hAnsi="Times New Roman"/>
          <w:lang w:val="en-US"/>
        </w:rPr>
        <w:t>“</w:t>
      </w:r>
      <w:r w:rsidR="00A86E3B" w:rsidRPr="001604E7">
        <w:rPr>
          <w:rFonts w:ascii="Times New Roman" w:hAnsi="Times New Roman"/>
          <w:lang w:val="en-US"/>
        </w:rPr>
        <w:t>Marr</w:t>
      </w:r>
      <w:r w:rsidR="001604E7" w:rsidRPr="001604E7">
        <w:rPr>
          <w:rFonts w:ascii="Times New Roman" w:hAnsi="Times New Roman"/>
          <w:lang w:val="en-US"/>
        </w:rPr>
        <w:t>ë</w:t>
      </w:r>
      <w:r w:rsidR="00A86E3B" w:rsidRPr="001604E7">
        <w:rPr>
          <w:rFonts w:ascii="Times New Roman" w:hAnsi="Times New Roman"/>
          <w:lang w:val="en-US"/>
        </w:rPr>
        <w:t>dh</w:t>
      </w:r>
      <w:r w:rsidR="001604E7" w:rsidRPr="001604E7">
        <w:rPr>
          <w:rFonts w:ascii="Times New Roman" w:hAnsi="Times New Roman"/>
          <w:lang w:val="en-US"/>
        </w:rPr>
        <w:t>ë</w:t>
      </w:r>
      <w:r w:rsidR="00A86E3B" w:rsidRPr="001604E7">
        <w:rPr>
          <w:rFonts w:ascii="Times New Roman" w:hAnsi="Times New Roman"/>
          <w:lang w:val="en-US"/>
        </w:rPr>
        <w:t>nie</w:t>
      </w:r>
      <w:r w:rsidR="00282690" w:rsidRPr="001604E7">
        <w:rPr>
          <w:rFonts w:ascii="Times New Roman" w:hAnsi="Times New Roman"/>
          <w:lang w:val="en-US"/>
        </w:rPr>
        <w:t>Nd</w:t>
      </w:r>
      <w:r w:rsidR="001604E7" w:rsidRPr="001604E7">
        <w:rPr>
          <w:rFonts w:ascii="Times New Roman" w:hAnsi="Times New Roman"/>
          <w:lang w:val="en-US"/>
        </w:rPr>
        <w:t>ë</w:t>
      </w:r>
      <w:r w:rsidR="00282690" w:rsidRPr="001604E7">
        <w:rPr>
          <w:rFonts w:ascii="Times New Roman" w:hAnsi="Times New Roman"/>
          <w:lang w:val="en-US"/>
        </w:rPr>
        <w:t>rkomb</w:t>
      </w:r>
      <w:r w:rsidR="001604E7" w:rsidRPr="001604E7">
        <w:rPr>
          <w:rFonts w:ascii="Times New Roman" w:hAnsi="Times New Roman"/>
          <w:lang w:val="en-US"/>
        </w:rPr>
        <w:t>ë</w:t>
      </w:r>
      <w:r w:rsidR="00282690" w:rsidRPr="001604E7">
        <w:rPr>
          <w:rFonts w:ascii="Times New Roman" w:hAnsi="Times New Roman"/>
          <w:lang w:val="en-US"/>
        </w:rPr>
        <w:t>tare</w:t>
      </w:r>
      <w:r w:rsidRPr="001604E7">
        <w:rPr>
          <w:rFonts w:ascii="Times New Roman" w:hAnsi="Times New Roman"/>
          <w:lang w:val="en-US"/>
        </w:rPr>
        <w:t>”</w:t>
      </w:r>
      <w:r w:rsidR="00282690" w:rsidRPr="001604E7">
        <w:rPr>
          <w:rFonts w:ascii="Times New Roman" w:hAnsi="Times New Roman"/>
          <w:b/>
          <w:color w:val="2F5496" w:themeColor="accent5" w:themeShade="BF"/>
        </w:rPr>
        <w:br/>
      </w:r>
    </w:p>
    <w:p w:rsidR="00385782" w:rsidRPr="001604E7" w:rsidRDefault="00385782" w:rsidP="00385782">
      <w:pPr>
        <w:pStyle w:val="ListParagraph"/>
        <w:ind w:left="1620"/>
        <w:jc w:val="both"/>
        <w:rPr>
          <w:rFonts w:ascii="Times New Roman" w:hAnsi="Times New Roman"/>
          <w:b/>
          <w:color w:val="2F5496" w:themeColor="accent5" w:themeShade="BF"/>
        </w:rPr>
      </w:pPr>
    </w:p>
    <w:p w:rsidR="00DC0A9C" w:rsidRPr="001604E7" w:rsidRDefault="00DC0A9C" w:rsidP="00DC0A9C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 w:rsidRPr="001604E7">
        <w:rPr>
          <w:rFonts w:eastAsia="Times New Roman"/>
          <w:b/>
          <w:color w:val="auto"/>
          <w:lang w:val="sq-AL"/>
        </w:rPr>
        <w:t>C</w:t>
      </w:r>
      <w:r w:rsidRPr="001604E7">
        <w:rPr>
          <w:rFonts w:eastAsia="Times New Roman"/>
          <w:color w:val="auto"/>
          <w:lang w:val="sq-AL"/>
        </w:rPr>
        <w:t xml:space="preserve"> .</w:t>
      </w:r>
      <w:r w:rsidRPr="001604E7">
        <w:rPr>
          <w:rFonts w:eastAsia="Times New Roman"/>
          <w:b/>
          <w:color w:val="auto"/>
          <w:lang w:val="sq-AL"/>
        </w:rPr>
        <w:t>Vlerësimi i jashtëm në kuadër të akreditimit të programeve të ciklit të dytë:</w:t>
      </w:r>
    </w:p>
    <w:p w:rsidR="004F0E5C" w:rsidRPr="001604E7" w:rsidRDefault="004F0E5C" w:rsidP="00DC0A9C">
      <w:pPr>
        <w:pStyle w:val="Default"/>
        <w:spacing w:line="276" w:lineRule="auto"/>
        <w:jc w:val="both"/>
        <w:rPr>
          <w:rFonts w:eastAsia="Times New Roman"/>
          <w:color w:val="2F5496" w:themeColor="accent5" w:themeShade="BF"/>
          <w:lang w:val="sq-AL"/>
        </w:rPr>
      </w:pPr>
    </w:p>
    <w:p w:rsidR="00F45C0C" w:rsidRPr="001604E7" w:rsidRDefault="00FD7C0A" w:rsidP="002111BA">
      <w:p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 xml:space="preserve">              </w:t>
      </w:r>
      <w:r w:rsidR="000776EB" w:rsidRPr="001604E7">
        <w:rPr>
          <w:rFonts w:ascii="Times New Roman" w:hAnsi="Times New Roman"/>
          <w:b/>
        </w:rPr>
        <w:t>a</w:t>
      </w:r>
      <w:r w:rsidR="00B91B2C" w:rsidRPr="001604E7">
        <w:rPr>
          <w:rFonts w:ascii="Times New Roman" w:hAnsi="Times New Roman"/>
          <w:b/>
          <w:color w:val="2F5496" w:themeColor="accent5" w:themeShade="BF"/>
        </w:rPr>
        <w:t xml:space="preserve">. </w:t>
      </w:r>
      <w:r w:rsidR="00B91B2C" w:rsidRPr="001604E7">
        <w:rPr>
          <w:rFonts w:ascii="Times New Roman" w:hAnsi="Times New Roman"/>
          <w:b/>
        </w:rPr>
        <w:t>Universiteti “</w:t>
      </w:r>
      <w:r w:rsidR="00077E22" w:rsidRPr="001604E7">
        <w:rPr>
          <w:rFonts w:ascii="Times New Roman" w:hAnsi="Times New Roman"/>
          <w:b/>
        </w:rPr>
        <w:t>Europian i Tiranës”</w:t>
      </w:r>
      <w:r w:rsidRPr="001604E7">
        <w:rPr>
          <w:rFonts w:ascii="Times New Roman" w:hAnsi="Times New Roman"/>
          <w:b/>
        </w:rPr>
        <w:t>.</w:t>
      </w:r>
    </w:p>
    <w:p w:rsidR="00FD7C0A" w:rsidRPr="001604E7" w:rsidRDefault="00FD7C0A" w:rsidP="002111BA">
      <w:pPr>
        <w:jc w:val="both"/>
        <w:rPr>
          <w:rFonts w:ascii="Times New Roman" w:hAnsi="Times New Roman"/>
          <w:b/>
          <w:color w:val="2F5496" w:themeColor="accent5" w:themeShade="BF"/>
        </w:rPr>
      </w:pPr>
      <w:r w:rsidRPr="001604E7">
        <w:rPr>
          <w:rFonts w:ascii="Times New Roman" w:hAnsi="Times New Roman"/>
          <w:b/>
          <w:color w:val="2F5496" w:themeColor="accent5" w:themeShade="BF"/>
        </w:rPr>
        <w:t xml:space="preserve"> </w:t>
      </w:r>
    </w:p>
    <w:p w:rsidR="00A75170" w:rsidRPr="001604E7" w:rsidRDefault="00A75170" w:rsidP="006D6A8A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Msc. (PI) “Arkitekturë”  me profile:</w:t>
      </w:r>
    </w:p>
    <w:p w:rsidR="00FD7C0A" w:rsidRPr="001604E7" w:rsidRDefault="00FD7C0A" w:rsidP="00FD7C0A">
      <w:pPr>
        <w:pStyle w:val="Default"/>
        <w:numPr>
          <w:ilvl w:val="4"/>
          <w:numId w:val="1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“</w:t>
      </w:r>
      <w:r w:rsidR="000A337E" w:rsidRPr="001604E7">
        <w:rPr>
          <w:color w:val="auto"/>
          <w:lang w:val="sq-AL"/>
        </w:rPr>
        <w:t>Arkit</w:t>
      </w:r>
      <w:r w:rsidRPr="001604E7">
        <w:rPr>
          <w:color w:val="auto"/>
          <w:lang w:val="sq-AL"/>
        </w:rPr>
        <w:t>ektur</w:t>
      </w:r>
      <w:r w:rsidR="001604E7" w:rsidRPr="001604E7">
        <w:rPr>
          <w:color w:val="auto"/>
          <w:lang w:val="sq-AL"/>
        </w:rPr>
        <w:t>ë</w:t>
      </w:r>
      <w:r w:rsidRPr="001604E7">
        <w:rPr>
          <w:color w:val="auto"/>
          <w:lang w:val="sq-AL"/>
        </w:rPr>
        <w:t xml:space="preserve"> Iterieri”</w:t>
      </w:r>
    </w:p>
    <w:p w:rsidR="00A75170" w:rsidRPr="001604E7" w:rsidRDefault="00FD7C0A" w:rsidP="00FD7C0A">
      <w:pPr>
        <w:pStyle w:val="Default"/>
        <w:numPr>
          <w:ilvl w:val="4"/>
          <w:numId w:val="1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“Urbanistike”</w:t>
      </w:r>
    </w:p>
    <w:p w:rsidR="00A75170" w:rsidRPr="001604E7" w:rsidRDefault="00FD7C0A" w:rsidP="00FD7C0A">
      <w:pPr>
        <w:pStyle w:val="Default"/>
        <w:numPr>
          <w:ilvl w:val="4"/>
          <w:numId w:val="1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“Restaurim Monumentesh”</w:t>
      </w:r>
    </w:p>
    <w:p w:rsidR="00A75170" w:rsidRPr="001604E7" w:rsidRDefault="00FD7C0A" w:rsidP="00FD7C0A">
      <w:pPr>
        <w:pStyle w:val="Default"/>
        <w:numPr>
          <w:ilvl w:val="4"/>
          <w:numId w:val="1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“Administrim Territori”</w:t>
      </w:r>
    </w:p>
    <w:p w:rsidR="00A75170" w:rsidRPr="001604E7" w:rsidRDefault="00FD7C0A" w:rsidP="00FD7C0A">
      <w:pPr>
        <w:pStyle w:val="Default"/>
        <w:numPr>
          <w:ilvl w:val="4"/>
          <w:numId w:val="1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“</w:t>
      </w:r>
      <w:r w:rsidR="00A75170" w:rsidRPr="001604E7">
        <w:rPr>
          <w:color w:val="auto"/>
          <w:lang w:val="sq-AL"/>
        </w:rPr>
        <w:t>Menaxhim dhe Vler</w:t>
      </w:r>
      <w:r w:rsidR="001604E7" w:rsidRPr="001604E7">
        <w:rPr>
          <w:color w:val="auto"/>
          <w:lang w:val="sq-AL"/>
        </w:rPr>
        <w:t>ë</w:t>
      </w:r>
      <w:r w:rsidRPr="001604E7">
        <w:rPr>
          <w:color w:val="auto"/>
          <w:lang w:val="sq-AL"/>
        </w:rPr>
        <w:t>sim Projektesh”</w:t>
      </w:r>
    </w:p>
    <w:p w:rsidR="00FD7C0A" w:rsidRPr="001604E7" w:rsidRDefault="00FD7C0A" w:rsidP="00FD7C0A">
      <w:pPr>
        <w:pStyle w:val="Default"/>
        <w:spacing w:line="276" w:lineRule="auto"/>
        <w:ind w:left="3600"/>
        <w:jc w:val="both"/>
        <w:rPr>
          <w:color w:val="auto"/>
          <w:lang w:val="sq-AL"/>
        </w:rPr>
      </w:pPr>
    </w:p>
    <w:p w:rsidR="000B29E7" w:rsidRPr="001604E7" w:rsidRDefault="000B29E7" w:rsidP="006D6A8A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</w:t>
      </w:r>
      <w:r w:rsidR="00FD7C0A" w:rsidRPr="001604E7">
        <w:rPr>
          <w:color w:val="auto"/>
          <w:lang w:val="sq-AL"/>
        </w:rPr>
        <w:t>. “Shkenca Politike”</w:t>
      </w:r>
    </w:p>
    <w:p w:rsidR="00A61827" w:rsidRPr="001604E7" w:rsidRDefault="00A61827" w:rsidP="006D6A8A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Msc. “Financë”  me profile:</w:t>
      </w:r>
    </w:p>
    <w:p w:rsidR="00A61827" w:rsidRPr="001604E7" w:rsidRDefault="00A61827" w:rsidP="00A61827">
      <w:pPr>
        <w:pStyle w:val="Default"/>
        <w:spacing w:line="276" w:lineRule="auto"/>
        <w:jc w:val="both"/>
      </w:pPr>
      <w:r w:rsidRPr="001604E7">
        <w:br/>
      </w:r>
      <w:r w:rsidR="00182428" w:rsidRPr="001604E7">
        <w:t xml:space="preserve">      </w:t>
      </w:r>
      <w:r w:rsidRPr="001604E7">
        <w:t xml:space="preserve"> a -Bank</w:t>
      </w:r>
      <w:r w:rsidR="001604E7" w:rsidRPr="001604E7">
        <w:t>ë</w:t>
      </w:r>
      <w:r w:rsidRPr="001604E7">
        <w:t xml:space="preserve"> dhe Tregje Financiare b-Ekonomi Financ</w:t>
      </w:r>
      <w:r w:rsidR="001604E7" w:rsidRPr="001604E7">
        <w:t>ë</w:t>
      </w:r>
      <w:r w:rsidRPr="001604E7">
        <w:t xml:space="preserve"> c-Kontabilitet dhe Raportim Financiar</w:t>
      </w:r>
      <w:r w:rsidRPr="001604E7">
        <w:br/>
      </w:r>
      <w:r w:rsidR="00182428" w:rsidRPr="001604E7">
        <w:t xml:space="preserve">      </w:t>
      </w:r>
      <w:r w:rsidRPr="001604E7">
        <w:t xml:space="preserve"> d- Administrim Publik e-Menaxhim dhe vler</w:t>
      </w:r>
      <w:r w:rsidR="001604E7" w:rsidRPr="001604E7">
        <w:t>ë</w:t>
      </w:r>
      <w:r w:rsidR="00FD7C0A" w:rsidRPr="001604E7">
        <w:t>e</w:t>
      </w:r>
      <w:r w:rsidRPr="001604E7">
        <w:t>sim projektesh</w:t>
      </w:r>
      <w:r w:rsidR="00FD7C0A" w:rsidRPr="001604E7">
        <w:t>.</w:t>
      </w:r>
    </w:p>
    <w:p w:rsidR="00DF430D" w:rsidRPr="001604E7" w:rsidRDefault="00DF430D" w:rsidP="00A61827">
      <w:pPr>
        <w:pStyle w:val="Default"/>
        <w:spacing w:line="276" w:lineRule="auto"/>
        <w:jc w:val="both"/>
      </w:pPr>
    </w:p>
    <w:p w:rsidR="00A813D2" w:rsidRPr="001604E7" w:rsidRDefault="00182428" w:rsidP="006D6A8A">
      <w:pPr>
        <w:pStyle w:val="Default"/>
        <w:numPr>
          <w:ilvl w:val="0"/>
          <w:numId w:val="16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Msc. “Administrim Biznesi”  me profile:</w:t>
      </w:r>
    </w:p>
    <w:p w:rsidR="00182428" w:rsidRPr="001604E7" w:rsidRDefault="00182428" w:rsidP="00182428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</w:t>
      </w:r>
      <w:r w:rsidR="0014799A" w:rsidRPr="001604E7">
        <w:rPr>
          <w:color w:val="auto"/>
          <w:lang w:val="sq-AL"/>
        </w:rPr>
        <w:t xml:space="preserve">    </w:t>
      </w:r>
      <w:r w:rsidRPr="001604E7">
        <w:rPr>
          <w:color w:val="auto"/>
          <w:lang w:val="sq-AL"/>
        </w:rPr>
        <w:t>a. Menaxhim Marketingu</w:t>
      </w:r>
    </w:p>
    <w:p w:rsidR="00182428" w:rsidRPr="001604E7" w:rsidRDefault="00182428" w:rsidP="00182428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 </w:t>
      </w:r>
      <w:r w:rsidR="0014799A" w:rsidRPr="001604E7">
        <w:rPr>
          <w:color w:val="auto"/>
          <w:lang w:val="sq-AL"/>
        </w:rPr>
        <w:t xml:space="preserve">   </w:t>
      </w:r>
      <w:r w:rsidRPr="001604E7">
        <w:rPr>
          <w:color w:val="auto"/>
          <w:lang w:val="sq-AL"/>
        </w:rPr>
        <w:t>b. Administrim Publik</w:t>
      </w:r>
    </w:p>
    <w:p w:rsidR="00182428" w:rsidRPr="001604E7" w:rsidRDefault="00182428" w:rsidP="00182428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 </w:t>
      </w:r>
      <w:r w:rsidR="0014799A" w:rsidRPr="001604E7">
        <w:rPr>
          <w:color w:val="auto"/>
          <w:lang w:val="sq-AL"/>
        </w:rPr>
        <w:t xml:space="preserve">   </w:t>
      </w:r>
      <w:r w:rsidRPr="001604E7">
        <w:rPr>
          <w:color w:val="auto"/>
          <w:lang w:val="sq-AL"/>
        </w:rPr>
        <w:t>c.</w:t>
      </w:r>
      <w:r w:rsidR="009A4FD1" w:rsidRPr="001604E7">
        <w:rPr>
          <w:color w:val="auto"/>
          <w:lang w:val="sq-AL"/>
        </w:rPr>
        <w:t xml:space="preserve"> </w:t>
      </w:r>
      <w:r w:rsidRPr="001604E7">
        <w:rPr>
          <w:color w:val="auto"/>
          <w:lang w:val="sq-AL"/>
        </w:rPr>
        <w:t>Administrim Territori</w:t>
      </w:r>
    </w:p>
    <w:p w:rsidR="00182428" w:rsidRPr="001604E7" w:rsidRDefault="00182428" w:rsidP="00182428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</w:t>
      </w:r>
      <w:r w:rsidR="00633CE9" w:rsidRPr="001604E7">
        <w:rPr>
          <w:color w:val="auto"/>
          <w:lang w:val="sq-AL"/>
        </w:rPr>
        <w:t xml:space="preserve"> </w:t>
      </w:r>
      <w:r w:rsidR="0014799A" w:rsidRPr="001604E7">
        <w:rPr>
          <w:color w:val="auto"/>
          <w:lang w:val="sq-AL"/>
        </w:rPr>
        <w:t xml:space="preserve">   </w:t>
      </w:r>
      <w:r w:rsidRPr="001604E7">
        <w:rPr>
          <w:color w:val="auto"/>
          <w:lang w:val="sq-AL"/>
        </w:rPr>
        <w:t>d.</w:t>
      </w:r>
      <w:r w:rsidR="009A4FD1" w:rsidRPr="001604E7">
        <w:rPr>
          <w:color w:val="auto"/>
          <w:lang w:val="sq-AL"/>
        </w:rPr>
        <w:t xml:space="preserve"> </w:t>
      </w:r>
      <w:r w:rsidRPr="001604E7">
        <w:rPr>
          <w:color w:val="auto"/>
          <w:lang w:val="sq-AL"/>
        </w:rPr>
        <w:t>Menaxhim dhe Vlerësim Projektesh</w:t>
      </w:r>
    </w:p>
    <w:p w:rsidR="00467BC3" w:rsidRPr="001604E7" w:rsidRDefault="00182428" w:rsidP="00182428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 </w:t>
      </w:r>
      <w:r w:rsidR="0014799A" w:rsidRPr="001604E7">
        <w:rPr>
          <w:color w:val="auto"/>
          <w:lang w:val="sq-AL"/>
        </w:rPr>
        <w:t xml:space="preserve">   </w:t>
      </w:r>
      <w:r w:rsidRPr="001604E7">
        <w:rPr>
          <w:color w:val="auto"/>
          <w:lang w:val="sq-AL"/>
        </w:rPr>
        <w:t>e.</w:t>
      </w:r>
      <w:r w:rsidR="009A4FD1" w:rsidRPr="001604E7">
        <w:rPr>
          <w:color w:val="auto"/>
          <w:lang w:val="sq-AL"/>
        </w:rPr>
        <w:t xml:space="preserve"> </w:t>
      </w:r>
      <w:r w:rsidRPr="001604E7">
        <w:rPr>
          <w:color w:val="auto"/>
          <w:lang w:val="sq-AL"/>
        </w:rPr>
        <w:t>Kontabilitet dhe Raportim Financiar</w:t>
      </w:r>
    </w:p>
    <w:p w:rsidR="00633CE9" w:rsidRPr="001604E7" w:rsidRDefault="00633CE9" w:rsidP="006D6A8A">
      <w:pPr>
        <w:pStyle w:val="Default"/>
        <w:numPr>
          <w:ilvl w:val="0"/>
          <w:numId w:val="16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Msc. “Marrëdhënie Ndërkombëtare”  me profile:</w:t>
      </w:r>
    </w:p>
    <w:p w:rsidR="001A52CD" w:rsidRPr="001604E7" w:rsidRDefault="0014799A" w:rsidP="0014799A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    </w:t>
      </w:r>
      <w:r w:rsidR="001A52CD" w:rsidRPr="001604E7">
        <w:rPr>
          <w:color w:val="auto"/>
          <w:lang w:val="sq-AL"/>
        </w:rPr>
        <w:t>a. Çështje të Sigurisë</w:t>
      </w:r>
    </w:p>
    <w:p w:rsidR="001A52CD" w:rsidRPr="001604E7" w:rsidRDefault="0014799A" w:rsidP="0014799A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    </w:t>
      </w:r>
      <w:r w:rsidR="001A52CD" w:rsidRPr="001604E7">
        <w:rPr>
          <w:color w:val="auto"/>
          <w:lang w:val="sq-AL"/>
        </w:rPr>
        <w:t>b. Studime Rajonale</w:t>
      </w:r>
    </w:p>
    <w:p w:rsidR="001A52CD" w:rsidRPr="001604E7" w:rsidRDefault="0014799A" w:rsidP="0014799A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    </w:t>
      </w:r>
      <w:r w:rsidR="001A52CD" w:rsidRPr="001604E7">
        <w:rPr>
          <w:color w:val="auto"/>
          <w:lang w:val="sq-AL"/>
        </w:rPr>
        <w:t>c. Gjeopolitikë</w:t>
      </w:r>
    </w:p>
    <w:p w:rsidR="001A52CD" w:rsidRPr="001604E7" w:rsidRDefault="0014799A" w:rsidP="0014799A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  </w:t>
      </w:r>
      <w:r w:rsidR="005237DE" w:rsidRPr="001604E7">
        <w:rPr>
          <w:color w:val="auto"/>
          <w:lang w:val="sq-AL"/>
        </w:rPr>
        <w:t xml:space="preserve"> </w:t>
      </w:r>
      <w:r w:rsidR="001A52CD" w:rsidRPr="001604E7">
        <w:rPr>
          <w:color w:val="auto"/>
          <w:lang w:val="sq-AL"/>
        </w:rPr>
        <w:t>d. Strategji Politike</w:t>
      </w:r>
    </w:p>
    <w:p w:rsidR="000B29E7" w:rsidRPr="001604E7" w:rsidRDefault="00DE1F66" w:rsidP="00EF1AEA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   </w:t>
      </w:r>
      <w:r w:rsidR="001A52CD" w:rsidRPr="001604E7">
        <w:rPr>
          <w:color w:val="auto"/>
          <w:lang w:val="sq-AL"/>
        </w:rPr>
        <w:t>e. Menaxhim dhe Vlerësim Projektesh</w:t>
      </w:r>
      <w:r w:rsidR="0014799A" w:rsidRPr="001604E7">
        <w:rPr>
          <w:color w:val="auto"/>
          <w:lang w:val="sq-AL"/>
        </w:rPr>
        <w:t>.</w:t>
      </w:r>
    </w:p>
    <w:p w:rsidR="0014799A" w:rsidRPr="001604E7" w:rsidRDefault="0014799A" w:rsidP="00EF1AEA">
      <w:pPr>
        <w:pStyle w:val="Default"/>
        <w:spacing w:line="276" w:lineRule="auto"/>
        <w:jc w:val="both"/>
        <w:rPr>
          <w:color w:val="auto"/>
          <w:lang w:val="sq-AL"/>
        </w:rPr>
      </w:pPr>
    </w:p>
    <w:p w:rsidR="00E50F33" w:rsidRPr="001604E7" w:rsidRDefault="00E50F33" w:rsidP="006D6A8A">
      <w:pPr>
        <w:pStyle w:val="Default"/>
        <w:numPr>
          <w:ilvl w:val="0"/>
          <w:numId w:val="16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Msc. “E Drejtë Private dhe Biznesi”me profile:</w:t>
      </w:r>
    </w:p>
    <w:p w:rsidR="00E50F33" w:rsidRPr="001604E7" w:rsidRDefault="00E475AE" w:rsidP="0014799A">
      <w:pPr>
        <w:pStyle w:val="Default"/>
        <w:tabs>
          <w:tab w:val="left" w:pos="360"/>
          <w:tab w:val="left" w:pos="540"/>
        </w:tabs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    </w:t>
      </w:r>
      <w:r w:rsidR="0014799A" w:rsidRPr="001604E7">
        <w:rPr>
          <w:color w:val="auto"/>
          <w:lang w:val="sq-AL"/>
        </w:rPr>
        <w:t xml:space="preserve">a. </w:t>
      </w:r>
      <w:r w:rsidR="00E50F33" w:rsidRPr="001604E7">
        <w:rPr>
          <w:color w:val="auto"/>
          <w:lang w:val="sq-AL"/>
        </w:rPr>
        <w:t>E Drejtë Private</w:t>
      </w:r>
    </w:p>
    <w:p w:rsidR="00E50F33" w:rsidRPr="001604E7" w:rsidRDefault="0009399A" w:rsidP="007268E0">
      <w:pPr>
        <w:pStyle w:val="Default"/>
        <w:tabs>
          <w:tab w:val="left" w:pos="360"/>
          <w:tab w:val="left" w:pos="540"/>
          <w:tab w:val="left" w:pos="630"/>
        </w:tabs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</w:t>
      </w:r>
      <w:r w:rsidR="005237DE" w:rsidRPr="001604E7">
        <w:rPr>
          <w:color w:val="auto"/>
          <w:lang w:val="sq-AL"/>
        </w:rPr>
        <w:t xml:space="preserve">       </w:t>
      </w:r>
      <w:r w:rsidR="007268E0" w:rsidRPr="001604E7">
        <w:rPr>
          <w:color w:val="auto"/>
          <w:lang w:val="sq-AL"/>
        </w:rPr>
        <w:t xml:space="preserve">  </w:t>
      </w:r>
      <w:r w:rsidR="005237DE" w:rsidRPr="001604E7">
        <w:rPr>
          <w:color w:val="auto"/>
          <w:lang w:val="sq-AL"/>
        </w:rPr>
        <w:t xml:space="preserve"> </w:t>
      </w:r>
      <w:r w:rsidRPr="001604E7">
        <w:rPr>
          <w:color w:val="auto"/>
          <w:lang w:val="sq-AL"/>
        </w:rPr>
        <w:t>b.</w:t>
      </w:r>
      <w:r w:rsidR="00E50F33" w:rsidRPr="001604E7">
        <w:rPr>
          <w:color w:val="auto"/>
          <w:lang w:val="sq-AL"/>
        </w:rPr>
        <w:t>E Drejtë Biznesi</w:t>
      </w:r>
    </w:p>
    <w:p w:rsidR="00E3365E" w:rsidRPr="001604E7" w:rsidRDefault="00E3365E" w:rsidP="006D6A8A">
      <w:pPr>
        <w:pStyle w:val="Default"/>
        <w:numPr>
          <w:ilvl w:val="0"/>
          <w:numId w:val="16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lastRenderedPageBreak/>
        <w:t>Msc "E Drejte Publike dhe Nderkombetare" me profile:</w:t>
      </w:r>
    </w:p>
    <w:p w:rsidR="00E3365E" w:rsidRPr="001604E7" w:rsidRDefault="00013186" w:rsidP="00013186">
      <w:pPr>
        <w:pStyle w:val="Default"/>
        <w:tabs>
          <w:tab w:val="left" w:pos="540"/>
        </w:tabs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     </w:t>
      </w:r>
      <w:r w:rsidR="00E3365E" w:rsidRPr="001604E7">
        <w:rPr>
          <w:color w:val="auto"/>
          <w:lang w:val="sq-AL"/>
        </w:rPr>
        <w:t>a. E Drejtë Penale</w:t>
      </w:r>
    </w:p>
    <w:p w:rsidR="00E3365E" w:rsidRPr="001604E7" w:rsidRDefault="00013186" w:rsidP="00013186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     </w:t>
      </w:r>
      <w:r w:rsidR="00E3365E" w:rsidRPr="001604E7">
        <w:rPr>
          <w:color w:val="auto"/>
          <w:lang w:val="sq-AL"/>
        </w:rPr>
        <w:t>b. E Drejtë Publike dhe Kushtetuese</w:t>
      </w:r>
    </w:p>
    <w:p w:rsidR="00E50F33" w:rsidRPr="001604E7" w:rsidRDefault="00013186" w:rsidP="00013186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     </w:t>
      </w:r>
      <w:r w:rsidR="00E3365E" w:rsidRPr="001604E7">
        <w:rPr>
          <w:color w:val="auto"/>
          <w:lang w:val="sq-AL"/>
        </w:rPr>
        <w:t>c. E Drejtë Ndërkombëtare dhe Europiane</w:t>
      </w:r>
      <w:r w:rsidR="00292C93" w:rsidRPr="001604E7">
        <w:rPr>
          <w:color w:val="auto"/>
          <w:lang w:val="sq-AL"/>
        </w:rPr>
        <w:t>.</w:t>
      </w:r>
    </w:p>
    <w:p w:rsidR="000776EB" w:rsidRPr="001604E7" w:rsidRDefault="000776EB" w:rsidP="000776EB">
      <w:pPr>
        <w:jc w:val="both"/>
        <w:rPr>
          <w:rFonts w:ascii="Times New Roman" w:hAnsi="Times New Roman"/>
          <w:b/>
        </w:rPr>
      </w:pPr>
    </w:p>
    <w:p w:rsidR="00A75170" w:rsidRPr="001604E7" w:rsidRDefault="007268E0" w:rsidP="007268E0">
      <w:pPr>
        <w:pStyle w:val="Default"/>
        <w:tabs>
          <w:tab w:val="left" w:pos="540"/>
          <w:tab w:val="left" w:pos="630"/>
        </w:tabs>
        <w:spacing w:line="276" w:lineRule="auto"/>
        <w:jc w:val="both"/>
        <w:rPr>
          <w:b/>
          <w:color w:val="auto"/>
          <w:lang w:val="sq-AL"/>
        </w:rPr>
      </w:pPr>
      <w:r w:rsidRPr="001604E7">
        <w:rPr>
          <w:b/>
          <w:color w:val="auto"/>
          <w:lang w:val="sq-AL"/>
        </w:rPr>
        <w:t xml:space="preserve">         </w:t>
      </w:r>
      <w:r w:rsidR="005237DE" w:rsidRPr="001604E7">
        <w:rPr>
          <w:b/>
          <w:color w:val="auto"/>
          <w:lang w:val="sq-AL"/>
        </w:rPr>
        <w:t>b.</w:t>
      </w:r>
      <w:r w:rsidR="00A75170" w:rsidRPr="001604E7">
        <w:rPr>
          <w:b/>
          <w:color w:val="auto"/>
          <w:lang w:val="sq-AL"/>
        </w:rPr>
        <w:t>Kolegji Universitar “</w:t>
      </w:r>
      <w:r w:rsidR="00A75170" w:rsidRPr="001604E7">
        <w:rPr>
          <w:b/>
          <w:color w:val="auto"/>
        </w:rPr>
        <w:t>Reald</w:t>
      </w:r>
      <w:r w:rsidR="00A75170" w:rsidRPr="001604E7">
        <w:rPr>
          <w:b/>
          <w:color w:val="auto"/>
          <w:lang w:val="sq-AL"/>
        </w:rPr>
        <w:t>”</w:t>
      </w:r>
      <w:r w:rsidR="00292C93" w:rsidRPr="001604E7">
        <w:rPr>
          <w:b/>
          <w:color w:val="auto"/>
          <w:lang w:val="sq-AL"/>
        </w:rPr>
        <w:t>.</w:t>
      </w:r>
      <w:r w:rsidR="005237DE" w:rsidRPr="001604E7">
        <w:rPr>
          <w:b/>
          <w:color w:val="auto"/>
          <w:lang w:val="sq-AL"/>
        </w:rPr>
        <w:t xml:space="preserve"> </w:t>
      </w:r>
    </w:p>
    <w:p w:rsidR="00A75170" w:rsidRPr="001604E7" w:rsidRDefault="005237DE" w:rsidP="006D6A8A">
      <w:pPr>
        <w:pStyle w:val="Default"/>
        <w:numPr>
          <w:ilvl w:val="0"/>
          <w:numId w:val="16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Msc.(PI) “Farmaci</w:t>
      </w:r>
      <w:r w:rsidR="00A75170" w:rsidRPr="001604E7">
        <w:rPr>
          <w:color w:val="auto"/>
          <w:lang w:val="sq-AL"/>
        </w:rPr>
        <w:t>”</w:t>
      </w:r>
    </w:p>
    <w:p w:rsidR="00077E22" w:rsidRPr="001604E7" w:rsidRDefault="00077E22" w:rsidP="00077E22">
      <w:pPr>
        <w:pStyle w:val="ListParagraph"/>
        <w:jc w:val="both"/>
        <w:rPr>
          <w:rFonts w:ascii="Times New Roman" w:hAnsi="Times New Roman"/>
          <w:color w:val="FF0000"/>
        </w:rPr>
      </w:pPr>
    </w:p>
    <w:p w:rsidR="00077E22" w:rsidRPr="001604E7" w:rsidRDefault="007268E0" w:rsidP="00077E22">
      <w:p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 xml:space="preserve">         </w:t>
      </w:r>
      <w:r w:rsidR="00077E22" w:rsidRPr="001604E7">
        <w:rPr>
          <w:rFonts w:ascii="Times New Roman" w:hAnsi="Times New Roman"/>
          <w:b/>
        </w:rPr>
        <w:t>c. Universiteti “</w:t>
      </w:r>
      <w:r w:rsidR="00275EF8" w:rsidRPr="001604E7">
        <w:rPr>
          <w:rFonts w:ascii="Times New Roman" w:hAnsi="Times New Roman"/>
          <w:b/>
        </w:rPr>
        <w:t>Aldent</w:t>
      </w:r>
      <w:r w:rsidR="00077E22" w:rsidRPr="001604E7">
        <w:rPr>
          <w:rFonts w:ascii="Times New Roman" w:hAnsi="Times New Roman"/>
          <w:b/>
        </w:rPr>
        <w:t>”</w:t>
      </w:r>
      <w:r w:rsidR="00292C93" w:rsidRPr="001604E7">
        <w:rPr>
          <w:rFonts w:ascii="Times New Roman" w:hAnsi="Times New Roman"/>
          <w:b/>
        </w:rPr>
        <w:t>.</w:t>
      </w:r>
    </w:p>
    <w:p w:rsidR="007268E0" w:rsidRPr="001604E7" w:rsidRDefault="007268E0" w:rsidP="00077E22">
      <w:pPr>
        <w:jc w:val="both"/>
        <w:rPr>
          <w:rFonts w:ascii="Times New Roman" w:hAnsi="Times New Roman"/>
          <w:b/>
        </w:rPr>
      </w:pPr>
    </w:p>
    <w:p w:rsidR="00275EF8" w:rsidRPr="001604E7" w:rsidRDefault="00275EF8" w:rsidP="006D6A8A">
      <w:pPr>
        <w:pStyle w:val="Default"/>
        <w:numPr>
          <w:ilvl w:val="0"/>
          <w:numId w:val="16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</w:rPr>
        <w:t>M</w:t>
      </w:r>
      <w:r w:rsidR="007268E0" w:rsidRPr="001604E7">
        <w:rPr>
          <w:color w:val="auto"/>
        </w:rPr>
        <w:t>sc</w:t>
      </w:r>
      <w:r w:rsidR="007268E0" w:rsidRPr="001604E7">
        <w:rPr>
          <w:color w:val="auto"/>
          <w:lang w:val="sq-AL"/>
        </w:rPr>
        <w:t xml:space="preserve"> “</w:t>
      </w:r>
      <w:r w:rsidRPr="001604E7">
        <w:rPr>
          <w:color w:val="auto"/>
          <w:lang w:val="sq-AL"/>
        </w:rPr>
        <w:t>Stomatologji”</w:t>
      </w:r>
    </w:p>
    <w:p w:rsidR="0074000A" w:rsidRPr="001604E7" w:rsidRDefault="007268E0" w:rsidP="006D6A8A">
      <w:pPr>
        <w:pStyle w:val="Default"/>
        <w:numPr>
          <w:ilvl w:val="0"/>
          <w:numId w:val="16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Msc. “</w:t>
      </w:r>
      <w:r w:rsidR="0074000A" w:rsidRPr="001604E7">
        <w:rPr>
          <w:color w:val="auto"/>
          <w:lang w:val="sq-AL"/>
        </w:rPr>
        <w:t>Fizioterapi Klinike”</w:t>
      </w:r>
    </w:p>
    <w:p w:rsidR="00467BC3" w:rsidRPr="001604E7" w:rsidRDefault="00467BC3" w:rsidP="006D6A8A">
      <w:pPr>
        <w:pStyle w:val="Default"/>
        <w:numPr>
          <w:ilvl w:val="0"/>
          <w:numId w:val="16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Msc(PI)</w:t>
      </w:r>
      <w:r w:rsidR="00500799" w:rsidRPr="001604E7">
        <w:rPr>
          <w:color w:val="auto"/>
          <w:lang w:val="sq-AL"/>
        </w:rPr>
        <w:t xml:space="preserve"> “Farmaci”</w:t>
      </w:r>
    </w:p>
    <w:p w:rsidR="00321DCA" w:rsidRPr="001604E7" w:rsidRDefault="007268E0" w:rsidP="006D6A8A">
      <w:pPr>
        <w:pStyle w:val="Default"/>
        <w:numPr>
          <w:ilvl w:val="0"/>
          <w:numId w:val="16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 “</w:t>
      </w:r>
      <w:r w:rsidR="00321DCA" w:rsidRPr="001604E7">
        <w:rPr>
          <w:color w:val="auto"/>
          <w:lang w:val="sq-AL"/>
        </w:rPr>
        <w:t>Stomatologji”</w:t>
      </w:r>
    </w:p>
    <w:p w:rsidR="00077E22" w:rsidRPr="001604E7" w:rsidRDefault="00A7556B" w:rsidP="00275EF8">
      <w:pPr>
        <w:pStyle w:val="ListParagraph"/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 xml:space="preserve">                       </w:t>
      </w:r>
    </w:p>
    <w:p w:rsidR="00077E22" w:rsidRPr="001604E7" w:rsidRDefault="00077E22" w:rsidP="00275EF8">
      <w:pPr>
        <w:jc w:val="both"/>
        <w:rPr>
          <w:rFonts w:ascii="Times New Roman" w:hAnsi="Times New Roman"/>
          <w:lang w:val="en-US"/>
        </w:rPr>
      </w:pPr>
    </w:p>
    <w:p w:rsidR="00077E22" w:rsidRPr="001604E7" w:rsidRDefault="00394E52" w:rsidP="00394E52">
      <w:p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 xml:space="preserve">         </w:t>
      </w:r>
      <w:r w:rsidR="00030847" w:rsidRPr="001604E7">
        <w:rPr>
          <w:rFonts w:ascii="Times New Roman" w:hAnsi="Times New Roman"/>
          <w:b/>
        </w:rPr>
        <w:t xml:space="preserve">   </w:t>
      </w:r>
      <w:r w:rsidRPr="001604E7">
        <w:rPr>
          <w:rFonts w:ascii="Times New Roman" w:hAnsi="Times New Roman"/>
          <w:b/>
        </w:rPr>
        <w:t xml:space="preserve"> </w:t>
      </w:r>
      <w:r w:rsidR="00077E22" w:rsidRPr="001604E7">
        <w:rPr>
          <w:rFonts w:ascii="Times New Roman" w:hAnsi="Times New Roman"/>
          <w:b/>
        </w:rPr>
        <w:t>d</w:t>
      </w:r>
      <w:r w:rsidR="00275EF8" w:rsidRPr="001604E7">
        <w:rPr>
          <w:rFonts w:ascii="Times New Roman" w:hAnsi="Times New Roman"/>
          <w:b/>
        </w:rPr>
        <w:t>. Universiteti  “Epoka”</w:t>
      </w:r>
      <w:r w:rsidR="00030847" w:rsidRPr="001604E7">
        <w:rPr>
          <w:rFonts w:ascii="Times New Roman" w:hAnsi="Times New Roman"/>
          <w:b/>
        </w:rPr>
        <w:t>.</w:t>
      </w:r>
    </w:p>
    <w:p w:rsidR="00275EF8" w:rsidRPr="001604E7" w:rsidRDefault="00275EF8" w:rsidP="006D6A8A">
      <w:pPr>
        <w:pStyle w:val="Default"/>
        <w:numPr>
          <w:ilvl w:val="0"/>
          <w:numId w:val="17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Msc. “ Inxhinieri Ndertimi"me profile:</w:t>
      </w:r>
    </w:p>
    <w:p w:rsidR="00275EF8" w:rsidRPr="001604E7" w:rsidRDefault="00275EF8" w:rsidP="00275EF8">
      <w:pPr>
        <w:pStyle w:val="Default"/>
        <w:spacing w:line="276" w:lineRule="auto"/>
        <w:ind w:left="720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a-Inxh. E strukturave te ndertimit</w:t>
      </w:r>
    </w:p>
    <w:p w:rsidR="00275EF8" w:rsidRPr="001604E7" w:rsidRDefault="00275EF8" w:rsidP="00275EF8">
      <w:pPr>
        <w:pStyle w:val="Default"/>
        <w:spacing w:line="276" w:lineRule="auto"/>
        <w:ind w:left="720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b-Menaxhim I Ndertimeve</w:t>
      </w:r>
    </w:p>
    <w:p w:rsidR="00275EF8" w:rsidRPr="001604E7" w:rsidRDefault="00275EF8" w:rsidP="00275EF8">
      <w:pPr>
        <w:pStyle w:val="Default"/>
        <w:spacing w:line="276" w:lineRule="auto"/>
        <w:ind w:left="720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c-Inxhinieri e Resurseve Ujore</w:t>
      </w:r>
    </w:p>
    <w:p w:rsidR="00275EF8" w:rsidRPr="001604E7" w:rsidRDefault="00275EF8" w:rsidP="00275EF8">
      <w:pPr>
        <w:pStyle w:val="Default"/>
        <w:spacing w:line="276" w:lineRule="auto"/>
        <w:ind w:left="720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d-Inxh. e materialeve te ndertimit”</w:t>
      </w:r>
    </w:p>
    <w:p w:rsidR="00C273A1" w:rsidRPr="001604E7" w:rsidRDefault="00C273A1" w:rsidP="006D6A8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 xml:space="preserve">Mp. </w:t>
      </w:r>
      <w:r w:rsidR="00030847" w:rsidRPr="001604E7">
        <w:rPr>
          <w:rFonts w:ascii="Times New Roman" w:hAnsi="Times New Roman"/>
        </w:rPr>
        <w:t>1 vjecar “Administrim Biznesi”</w:t>
      </w:r>
      <w:r w:rsidRPr="001604E7">
        <w:rPr>
          <w:rFonts w:ascii="Times New Roman" w:hAnsi="Times New Roman"/>
        </w:rPr>
        <w:t xml:space="preserve">   </w:t>
      </w:r>
    </w:p>
    <w:p w:rsidR="00030847" w:rsidRPr="001604E7" w:rsidRDefault="00C273A1" w:rsidP="006D6A8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>Msc. “Administrim Biznesi”</w:t>
      </w:r>
      <w:r w:rsidR="00030847" w:rsidRPr="001604E7">
        <w:rPr>
          <w:rFonts w:ascii="Times New Roman" w:hAnsi="Times New Roman"/>
        </w:rPr>
        <w:t>.</w:t>
      </w:r>
    </w:p>
    <w:p w:rsidR="00405EFC" w:rsidRPr="001604E7" w:rsidRDefault="00030847" w:rsidP="006D6A8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>Msc. “</w:t>
      </w:r>
      <w:r w:rsidR="00096282" w:rsidRPr="001604E7">
        <w:rPr>
          <w:rFonts w:ascii="Times New Roman" w:hAnsi="Times New Roman"/>
        </w:rPr>
        <w:t>Inxhinieri Kompjuterike”</w:t>
      </w:r>
    </w:p>
    <w:p w:rsidR="00C273A1" w:rsidRPr="001604E7" w:rsidRDefault="00030847" w:rsidP="006D6A8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>Mprof.1 vj. “</w:t>
      </w:r>
      <w:r w:rsidR="00405EFC" w:rsidRPr="001604E7">
        <w:rPr>
          <w:rFonts w:ascii="Times New Roman" w:hAnsi="Times New Roman"/>
        </w:rPr>
        <w:t>Inxhinieri Kompjuterike”</w:t>
      </w:r>
      <w:r w:rsidR="00C273A1" w:rsidRPr="001604E7">
        <w:rPr>
          <w:rFonts w:ascii="Times New Roman" w:hAnsi="Times New Roman"/>
        </w:rPr>
        <w:t xml:space="preserve"> </w:t>
      </w:r>
      <w:r w:rsidRPr="001604E7">
        <w:rPr>
          <w:rFonts w:ascii="Times New Roman" w:hAnsi="Times New Roman"/>
        </w:rPr>
        <w:t>.</w:t>
      </w:r>
    </w:p>
    <w:p w:rsidR="00B53447" w:rsidRPr="001604E7" w:rsidRDefault="00B53447" w:rsidP="006D6A8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>Msc(PI) “Arkitekturë”</w:t>
      </w:r>
    </w:p>
    <w:p w:rsidR="002C4B62" w:rsidRPr="001604E7" w:rsidRDefault="00030847" w:rsidP="006D6A8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>MP</w:t>
      </w:r>
      <w:r w:rsidR="002C4B62" w:rsidRPr="001604E7">
        <w:rPr>
          <w:rFonts w:ascii="Times New Roman" w:hAnsi="Times New Roman"/>
        </w:rPr>
        <w:t>. 2 vj. “Inxhinieri Ndërtimi”</w:t>
      </w:r>
    </w:p>
    <w:p w:rsidR="00A7556B" w:rsidRPr="001604E7" w:rsidRDefault="00A7556B" w:rsidP="006D6DFD">
      <w:pPr>
        <w:jc w:val="both"/>
        <w:rPr>
          <w:rFonts w:ascii="Times New Roman" w:hAnsi="Times New Roman"/>
          <w:b/>
        </w:rPr>
      </w:pPr>
    </w:p>
    <w:p w:rsidR="009660B4" w:rsidRPr="001604E7" w:rsidRDefault="00741E5F" w:rsidP="00741E5F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 xml:space="preserve">            </w:t>
      </w:r>
      <w:r w:rsidR="00275EF8" w:rsidRPr="001604E7">
        <w:rPr>
          <w:rFonts w:ascii="Times New Roman" w:hAnsi="Times New Roman"/>
          <w:b/>
        </w:rPr>
        <w:t>e. Universiteti “A.Moisiu” Durrës</w:t>
      </w:r>
      <w:r w:rsidRPr="001604E7">
        <w:rPr>
          <w:rFonts w:ascii="Times New Roman" w:hAnsi="Times New Roman"/>
          <w:b/>
        </w:rPr>
        <w:t>.</w:t>
      </w:r>
    </w:p>
    <w:p w:rsidR="001A296D" w:rsidRPr="001604E7" w:rsidRDefault="009660B4" w:rsidP="006D6A8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>M</w:t>
      </w:r>
      <w:r w:rsidR="00275EF8" w:rsidRPr="001604E7">
        <w:rPr>
          <w:rFonts w:ascii="Times New Roman" w:hAnsi="Times New Roman"/>
        </w:rPr>
        <w:t>p. 2 vjecar “Psikologji Shkollore dhe Zhvillimore"</w:t>
      </w:r>
      <w:r w:rsidR="00A7556B" w:rsidRPr="001604E7">
        <w:rPr>
          <w:rFonts w:ascii="Times New Roman" w:hAnsi="Times New Roman"/>
        </w:rPr>
        <w:t xml:space="preserve">    </w:t>
      </w:r>
    </w:p>
    <w:p w:rsidR="00741E5F" w:rsidRPr="001604E7" w:rsidRDefault="001A296D" w:rsidP="006D6A8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 xml:space="preserve">Mp. 2 vjecar “Didaktikë" </w:t>
      </w:r>
    </w:p>
    <w:p w:rsidR="00C273A1" w:rsidRPr="001604E7" w:rsidRDefault="001A296D" w:rsidP="006D6A8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 xml:space="preserve">Mp. 1 vjecar “Infermieri Kirurgjikale" </w:t>
      </w:r>
    </w:p>
    <w:p w:rsidR="00C273A1" w:rsidRPr="001604E7" w:rsidRDefault="00C273A1" w:rsidP="006D6A8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 xml:space="preserve">Mp. 1 vjecar “Guide Turistike Shqiptare" </w:t>
      </w:r>
    </w:p>
    <w:p w:rsidR="000B29E7" w:rsidRPr="001604E7" w:rsidRDefault="000B29E7" w:rsidP="006D6A8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>Msc.” Mesuesi ne Matematike-Informatike"</w:t>
      </w:r>
    </w:p>
    <w:p w:rsidR="00B72786" w:rsidRPr="001604E7" w:rsidRDefault="00B72786" w:rsidP="006D6A8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>Msc”Histori”</w:t>
      </w:r>
    </w:p>
    <w:p w:rsidR="00500799" w:rsidRPr="001604E7" w:rsidRDefault="00500799" w:rsidP="006D6A8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>Mprof. 2 vj.”Mësues i Gjuhës Angleze”</w:t>
      </w:r>
    </w:p>
    <w:p w:rsidR="00CA6BBE" w:rsidRPr="001604E7" w:rsidRDefault="00CA6BBE" w:rsidP="006D6A8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>Msc”Bankë-Financë”</w:t>
      </w:r>
    </w:p>
    <w:p w:rsidR="00096282" w:rsidRPr="001604E7" w:rsidRDefault="00096282" w:rsidP="006D6A8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>Msc.”Menaxhim dhe Supervizim i Institucioneve Arsimore”</w:t>
      </w:r>
    </w:p>
    <w:p w:rsidR="00CD1B69" w:rsidRPr="001604E7" w:rsidRDefault="00CD1B69" w:rsidP="006D6A8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>Msc”Mësues i Shkencave Sociale”</w:t>
      </w:r>
    </w:p>
    <w:p w:rsidR="00CD1B69" w:rsidRPr="001604E7" w:rsidRDefault="00CD1B69" w:rsidP="006D6A8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>Msc.”Politika dhe Administrim” me profil “Administrim Publik”</w:t>
      </w:r>
    </w:p>
    <w:p w:rsidR="009114D2" w:rsidRPr="001604E7" w:rsidRDefault="009114D2" w:rsidP="006D6A8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>Msc.”Politika dhe Administrim”</w:t>
      </w:r>
      <w:r w:rsidR="00B53447" w:rsidRPr="001604E7">
        <w:rPr>
          <w:rFonts w:ascii="Times New Roman" w:hAnsi="Times New Roman"/>
        </w:rPr>
        <w:t>me profil “Administrim Financiar”</w:t>
      </w:r>
    </w:p>
    <w:p w:rsidR="00DB3096" w:rsidRPr="001604E7" w:rsidRDefault="00DB3096" w:rsidP="006D6A8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</w:rPr>
        <w:t>Msc ”Menaxhim Biznes”</w:t>
      </w:r>
    </w:p>
    <w:p w:rsidR="00DB3096" w:rsidRPr="001604E7" w:rsidRDefault="00DB3096" w:rsidP="006D6A8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</w:rPr>
        <w:lastRenderedPageBreak/>
        <w:t>Msc ”Marrëdhënie Ndërkombëtare dhe Diplomaci”</w:t>
      </w:r>
    </w:p>
    <w:p w:rsidR="009660B4" w:rsidRPr="001604E7" w:rsidRDefault="008515F9" w:rsidP="006D6A8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</w:rPr>
        <w:t>M.Prof.2 vj.”Mësues për Arsimin Fillor”</w:t>
      </w:r>
      <w:r w:rsidR="009660B4" w:rsidRPr="001604E7">
        <w:rPr>
          <w:rFonts w:ascii="Times New Roman" w:hAnsi="Times New Roman"/>
          <w:color w:val="FF0000"/>
          <w:lang w:val="en-US"/>
        </w:rPr>
        <w:t xml:space="preserve"> </w:t>
      </w:r>
    </w:p>
    <w:p w:rsidR="00472553" w:rsidRPr="001604E7" w:rsidRDefault="00472553" w:rsidP="00741C51">
      <w:pPr>
        <w:jc w:val="both"/>
        <w:rPr>
          <w:rFonts w:ascii="Times New Roman" w:hAnsi="Times New Roman"/>
          <w:b/>
          <w:color w:val="FF0000"/>
        </w:rPr>
      </w:pPr>
    </w:p>
    <w:p w:rsidR="00472553" w:rsidRPr="001604E7" w:rsidRDefault="00741E5F" w:rsidP="00741E5F">
      <w:pPr>
        <w:pStyle w:val="Default"/>
        <w:tabs>
          <w:tab w:val="left" w:pos="810"/>
        </w:tabs>
        <w:spacing w:line="276" w:lineRule="auto"/>
        <w:jc w:val="both"/>
        <w:rPr>
          <w:b/>
          <w:color w:val="auto"/>
          <w:lang w:val="sq-AL"/>
        </w:rPr>
      </w:pPr>
      <w:r w:rsidRPr="001604E7">
        <w:rPr>
          <w:b/>
          <w:color w:val="auto"/>
          <w:lang w:val="sq-AL"/>
        </w:rPr>
        <w:t xml:space="preserve">               </w:t>
      </w:r>
      <w:r w:rsidR="006D6DFD" w:rsidRPr="001604E7">
        <w:rPr>
          <w:b/>
          <w:color w:val="auto"/>
          <w:lang w:val="sq-AL"/>
        </w:rPr>
        <w:t>ë</w:t>
      </w:r>
      <w:r w:rsidR="006D6DFD" w:rsidRPr="001604E7">
        <w:rPr>
          <w:color w:val="auto"/>
          <w:lang w:val="sq-AL"/>
        </w:rPr>
        <w:t>.</w:t>
      </w:r>
      <w:r w:rsidR="00472553" w:rsidRPr="001604E7">
        <w:rPr>
          <w:b/>
          <w:color w:val="auto"/>
          <w:lang w:val="sq-AL"/>
        </w:rPr>
        <w:t xml:space="preserve"> Universiteti  “Ne</w:t>
      </w:r>
      <w:r w:rsidR="005728FC">
        <w:rPr>
          <w:b/>
          <w:color w:val="auto"/>
          <w:lang w:val="sq-AL"/>
        </w:rPr>
        <w:t>w</w:t>
      </w:r>
      <w:r w:rsidR="00472553" w:rsidRPr="001604E7">
        <w:rPr>
          <w:b/>
          <w:color w:val="auto"/>
          <w:lang w:val="sq-AL"/>
        </w:rPr>
        <w:t xml:space="preserve"> York”</w:t>
      </w:r>
    </w:p>
    <w:p w:rsidR="00741E5F" w:rsidRPr="001604E7" w:rsidRDefault="00741E5F" w:rsidP="00741E5F">
      <w:pPr>
        <w:pStyle w:val="Default"/>
        <w:tabs>
          <w:tab w:val="left" w:pos="810"/>
        </w:tabs>
        <w:spacing w:line="276" w:lineRule="auto"/>
        <w:jc w:val="both"/>
        <w:rPr>
          <w:b/>
          <w:color w:val="auto"/>
          <w:lang w:val="sq-AL"/>
        </w:rPr>
      </w:pPr>
    </w:p>
    <w:p w:rsidR="00275EF8" w:rsidRPr="001604E7" w:rsidRDefault="00472553" w:rsidP="006D6A8A">
      <w:pPr>
        <w:pStyle w:val="Default"/>
        <w:numPr>
          <w:ilvl w:val="0"/>
          <w:numId w:val="19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Msc.</w:t>
      </w:r>
      <w:r w:rsidR="000F4409" w:rsidRPr="001604E7">
        <w:rPr>
          <w:color w:val="auto"/>
          <w:lang w:val="sq-AL"/>
        </w:rPr>
        <w:t xml:space="preserve"> </w:t>
      </w:r>
      <w:r w:rsidR="00275EF8" w:rsidRPr="001604E7">
        <w:rPr>
          <w:color w:val="auto"/>
          <w:lang w:val="sq-AL"/>
        </w:rPr>
        <w:t>“Shkenca Kompjuterike”</w:t>
      </w:r>
    </w:p>
    <w:p w:rsidR="00B1519C" w:rsidRPr="001604E7" w:rsidRDefault="00F52313" w:rsidP="006D6A8A">
      <w:pPr>
        <w:pStyle w:val="Default"/>
        <w:numPr>
          <w:ilvl w:val="0"/>
          <w:numId w:val="19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Msc”Financë dhe Kontabilitet”</w:t>
      </w:r>
    </w:p>
    <w:p w:rsidR="00E460A8" w:rsidRPr="001604E7" w:rsidRDefault="00E460A8" w:rsidP="00E460A8">
      <w:pPr>
        <w:jc w:val="both"/>
        <w:rPr>
          <w:rFonts w:ascii="Times New Roman" w:hAnsi="Times New Roman"/>
          <w:color w:val="2F5496" w:themeColor="accent5" w:themeShade="BF"/>
          <w:lang w:val="en-US"/>
        </w:rPr>
      </w:pPr>
    </w:p>
    <w:p w:rsidR="00FE1D1C" w:rsidRPr="001604E7" w:rsidRDefault="000F4409" w:rsidP="00FE1D1C">
      <w:p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 xml:space="preserve">                </w:t>
      </w:r>
      <w:r w:rsidR="009B2931" w:rsidRPr="001604E7">
        <w:rPr>
          <w:rFonts w:ascii="Times New Roman" w:hAnsi="Times New Roman"/>
          <w:b/>
        </w:rPr>
        <w:t>f.</w:t>
      </w:r>
      <w:r w:rsidR="00502CFA" w:rsidRPr="001604E7">
        <w:rPr>
          <w:rFonts w:ascii="Times New Roman" w:hAnsi="Times New Roman"/>
          <w:b/>
        </w:rPr>
        <w:t xml:space="preserve"> I</w:t>
      </w:r>
      <w:r w:rsidRPr="001604E7">
        <w:rPr>
          <w:rFonts w:ascii="Times New Roman" w:hAnsi="Times New Roman"/>
          <w:b/>
        </w:rPr>
        <w:t>nstituti Kanadez i Teknologjisë.</w:t>
      </w:r>
    </w:p>
    <w:p w:rsidR="00502CFA" w:rsidRPr="001604E7" w:rsidRDefault="00502CFA" w:rsidP="006D6A8A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lang w:val="en-US"/>
        </w:rPr>
        <w:t>Msc.”</w:t>
      </w:r>
      <w:r w:rsidR="00275EF8" w:rsidRPr="001604E7">
        <w:rPr>
          <w:rFonts w:ascii="Times New Roman" w:hAnsi="Times New Roman"/>
        </w:rPr>
        <w:t xml:space="preserve"> Teknologji Informacioni në Biznes</w:t>
      </w:r>
      <w:r w:rsidR="00A7556B" w:rsidRPr="001604E7">
        <w:rPr>
          <w:rFonts w:ascii="Times New Roman" w:hAnsi="Times New Roman"/>
          <w:lang w:val="en-US"/>
        </w:rPr>
        <w:t xml:space="preserve">” </w:t>
      </w:r>
    </w:p>
    <w:p w:rsidR="00A7556B" w:rsidRPr="001604E7" w:rsidRDefault="00A7556B" w:rsidP="00FE1D1C">
      <w:pPr>
        <w:jc w:val="both"/>
        <w:rPr>
          <w:rFonts w:ascii="Times New Roman" w:hAnsi="Times New Roman"/>
          <w:b/>
          <w:color w:val="2F5496" w:themeColor="accent5" w:themeShade="BF"/>
        </w:rPr>
      </w:pPr>
    </w:p>
    <w:p w:rsidR="006D6DFD" w:rsidRPr="001604E7" w:rsidRDefault="006D6DFD" w:rsidP="000F4409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>Universiteti “Aleksandër Xhuvani” Elbasan</w:t>
      </w:r>
      <w:r w:rsidR="000F4409" w:rsidRPr="001604E7">
        <w:rPr>
          <w:rFonts w:ascii="Times New Roman" w:hAnsi="Times New Roman"/>
          <w:b/>
        </w:rPr>
        <w:t>.</w:t>
      </w:r>
    </w:p>
    <w:p w:rsidR="000F4409" w:rsidRPr="001604E7" w:rsidRDefault="000F4409" w:rsidP="000F4409">
      <w:pPr>
        <w:pStyle w:val="ListParagraph"/>
        <w:ind w:left="1170"/>
        <w:jc w:val="both"/>
        <w:rPr>
          <w:rFonts w:ascii="Times New Roman" w:hAnsi="Times New Roman"/>
          <w:b/>
        </w:rPr>
      </w:pPr>
    </w:p>
    <w:p w:rsidR="006D6DFD" w:rsidRPr="001604E7" w:rsidRDefault="006D6DFD" w:rsidP="006D6A8A">
      <w:pPr>
        <w:pStyle w:val="Default"/>
        <w:numPr>
          <w:ilvl w:val="0"/>
          <w:numId w:val="20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Msc.”Mami”</w:t>
      </w:r>
    </w:p>
    <w:p w:rsidR="008C5E0E" w:rsidRPr="001604E7" w:rsidRDefault="008C5E0E" w:rsidP="008C5E0E">
      <w:pPr>
        <w:pStyle w:val="Default"/>
        <w:spacing w:line="276" w:lineRule="auto"/>
        <w:ind w:left="1440"/>
        <w:jc w:val="both"/>
        <w:rPr>
          <w:color w:val="auto"/>
          <w:lang w:val="sq-AL"/>
        </w:rPr>
      </w:pPr>
    </w:p>
    <w:p w:rsidR="000B29E7" w:rsidRPr="001604E7" w:rsidRDefault="000F4409" w:rsidP="000B29E7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rFonts w:eastAsia="Times New Roman"/>
          <w:color w:val="auto"/>
          <w:lang w:val="sq-AL"/>
        </w:rPr>
        <w:t xml:space="preserve">             </w:t>
      </w:r>
      <w:r w:rsidR="000B29E7" w:rsidRPr="001604E7">
        <w:rPr>
          <w:rFonts w:eastAsia="Times New Roman"/>
          <w:color w:val="auto"/>
          <w:lang w:val="sq-AL"/>
        </w:rPr>
        <w:t>h.</w:t>
      </w:r>
      <w:r w:rsidR="000B29E7" w:rsidRPr="001604E7">
        <w:rPr>
          <w:b/>
          <w:color w:val="auto"/>
          <w:lang w:val="sq-AL"/>
        </w:rPr>
        <w:t xml:space="preserve"> Universiteti  “LOGOS”</w:t>
      </w:r>
      <w:r w:rsidRPr="001604E7">
        <w:rPr>
          <w:b/>
          <w:color w:val="auto"/>
          <w:lang w:val="sq-AL"/>
        </w:rPr>
        <w:t>.</w:t>
      </w:r>
    </w:p>
    <w:p w:rsidR="000B29E7" w:rsidRPr="001604E7" w:rsidRDefault="000F4409" w:rsidP="006D6A8A">
      <w:pPr>
        <w:pStyle w:val="Default"/>
        <w:numPr>
          <w:ilvl w:val="0"/>
          <w:numId w:val="20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MP 1 vj. “</w:t>
      </w:r>
      <w:r w:rsidR="000B29E7" w:rsidRPr="001604E7">
        <w:rPr>
          <w:color w:val="auto"/>
          <w:lang w:val="sq-AL"/>
        </w:rPr>
        <w:t>Teknikë e lartë në laboratorë mjeksorë”</w:t>
      </w:r>
      <w:r w:rsidRPr="001604E7">
        <w:rPr>
          <w:color w:val="auto"/>
          <w:lang w:val="sq-AL"/>
        </w:rPr>
        <w:t>.</w:t>
      </w:r>
    </w:p>
    <w:p w:rsidR="000F4409" w:rsidRPr="001604E7" w:rsidRDefault="000F4409" w:rsidP="006D6A8A">
      <w:pPr>
        <w:pStyle w:val="Default"/>
        <w:numPr>
          <w:ilvl w:val="0"/>
          <w:numId w:val="20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MP 1 vj. “</w:t>
      </w:r>
      <w:r w:rsidR="000B29E7" w:rsidRPr="001604E7">
        <w:rPr>
          <w:color w:val="auto"/>
          <w:lang w:val="sq-AL"/>
        </w:rPr>
        <w:t>Financë-Kontabilitet”</w:t>
      </w:r>
      <w:r w:rsidRPr="001604E7">
        <w:rPr>
          <w:color w:val="auto"/>
          <w:lang w:val="sq-AL"/>
        </w:rPr>
        <w:t>.</w:t>
      </w:r>
    </w:p>
    <w:p w:rsidR="00DF430D" w:rsidRPr="001604E7" w:rsidRDefault="000F4409" w:rsidP="006D6A8A">
      <w:pPr>
        <w:pStyle w:val="Default"/>
        <w:numPr>
          <w:ilvl w:val="0"/>
          <w:numId w:val="20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  “</w:t>
      </w:r>
      <w:r w:rsidR="00DF430D" w:rsidRPr="001604E7">
        <w:rPr>
          <w:color w:val="auto"/>
          <w:lang w:val="sq-AL"/>
        </w:rPr>
        <w:t>Turizëm Religjioz”</w:t>
      </w:r>
    </w:p>
    <w:p w:rsidR="003F4968" w:rsidRPr="001604E7" w:rsidRDefault="003F4968" w:rsidP="000B29E7">
      <w:pPr>
        <w:jc w:val="both"/>
        <w:rPr>
          <w:rFonts w:ascii="Times New Roman" w:hAnsi="Times New Roman"/>
          <w:b/>
        </w:rPr>
      </w:pPr>
    </w:p>
    <w:p w:rsidR="000B29E7" w:rsidRPr="001604E7" w:rsidRDefault="000B29E7" w:rsidP="008C5E0E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>Universiteti Politeknik i Tiranës</w:t>
      </w:r>
      <w:r w:rsidR="008C5E0E" w:rsidRPr="001604E7">
        <w:rPr>
          <w:rFonts w:ascii="Times New Roman" w:hAnsi="Times New Roman"/>
          <w:b/>
        </w:rPr>
        <w:t>.</w:t>
      </w:r>
    </w:p>
    <w:p w:rsidR="008C5E0E" w:rsidRPr="001604E7" w:rsidRDefault="008C5E0E" w:rsidP="008C5E0E">
      <w:pPr>
        <w:pStyle w:val="ListParagraph"/>
        <w:ind w:left="1170"/>
        <w:jc w:val="both"/>
        <w:rPr>
          <w:rFonts w:ascii="Times New Roman" w:hAnsi="Times New Roman"/>
          <w:b/>
        </w:rPr>
      </w:pPr>
    </w:p>
    <w:p w:rsidR="008C5E0E" w:rsidRPr="001604E7" w:rsidRDefault="000B29E7" w:rsidP="006D6A8A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>Mp</w:t>
      </w:r>
      <w:r w:rsidR="008C5E0E" w:rsidRPr="001604E7">
        <w:rPr>
          <w:rFonts w:ascii="Times New Roman" w:hAnsi="Times New Roman"/>
        </w:rPr>
        <w:t>. 2 vjecar “Elektroenergjitikë”</w:t>
      </w:r>
    </w:p>
    <w:p w:rsidR="00510BC8" w:rsidRPr="001604E7" w:rsidRDefault="008C5E0E" w:rsidP="006D6A8A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lang w:val="en-US"/>
        </w:rPr>
        <w:t>Msc.</w:t>
      </w:r>
      <w:r w:rsidR="00510BC8" w:rsidRPr="001604E7">
        <w:rPr>
          <w:rFonts w:ascii="Times New Roman" w:hAnsi="Times New Roman"/>
          <w:lang w:val="en-US"/>
        </w:rPr>
        <w:t xml:space="preserve"> </w:t>
      </w:r>
      <w:r w:rsidRPr="001604E7">
        <w:rPr>
          <w:rFonts w:ascii="Times New Roman" w:hAnsi="Times New Roman"/>
          <w:lang w:val="en-US"/>
        </w:rPr>
        <w:t>“</w:t>
      </w:r>
      <w:r w:rsidR="00510BC8" w:rsidRPr="001604E7">
        <w:rPr>
          <w:rFonts w:ascii="Times New Roman" w:hAnsi="Times New Roman"/>
          <w:lang w:val="en-US"/>
        </w:rPr>
        <w:t>Inxhinieri Mekanike" me profil</w:t>
      </w:r>
      <w:r w:rsidRPr="001604E7">
        <w:rPr>
          <w:rFonts w:ascii="Times New Roman" w:hAnsi="Times New Roman"/>
          <w:lang w:val="en-US"/>
        </w:rPr>
        <w:t>”</w:t>
      </w:r>
      <w:r w:rsidR="00510BC8" w:rsidRPr="001604E7">
        <w:rPr>
          <w:rFonts w:ascii="Times New Roman" w:hAnsi="Times New Roman"/>
          <w:lang w:val="en-US"/>
        </w:rPr>
        <w:t xml:space="preserve"> Energjitikë</w:t>
      </w:r>
      <w:r w:rsidRPr="001604E7">
        <w:rPr>
          <w:rFonts w:ascii="Times New Roman" w:hAnsi="Times New Roman"/>
          <w:lang w:val="en-US"/>
        </w:rPr>
        <w:t>”</w:t>
      </w:r>
    </w:p>
    <w:p w:rsidR="00510BC8" w:rsidRPr="001604E7" w:rsidRDefault="008C5E0E" w:rsidP="006D6A8A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lang w:val="en-US"/>
        </w:rPr>
        <w:t>Msc “</w:t>
      </w:r>
      <w:r w:rsidR="00510BC8" w:rsidRPr="001604E7">
        <w:rPr>
          <w:rFonts w:ascii="Times New Roman" w:hAnsi="Times New Roman"/>
          <w:lang w:val="en-US"/>
        </w:rPr>
        <w:t>Inxhinieri Mekatronike”</w:t>
      </w:r>
    </w:p>
    <w:p w:rsidR="000B29E7" w:rsidRPr="001604E7" w:rsidRDefault="000B29E7" w:rsidP="00510BC8">
      <w:pPr>
        <w:pStyle w:val="ListParagraph"/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</w:rPr>
        <w:t xml:space="preserve">  </w:t>
      </w:r>
    </w:p>
    <w:p w:rsidR="00B72786" w:rsidRPr="001604E7" w:rsidRDefault="00B72786" w:rsidP="00B72786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</w:p>
    <w:p w:rsidR="00B72786" w:rsidRPr="001604E7" w:rsidRDefault="00B72786" w:rsidP="006E788D">
      <w:pPr>
        <w:pStyle w:val="Default"/>
        <w:numPr>
          <w:ilvl w:val="1"/>
          <w:numId w:val="1"/>
        </w:numPr>
        <w:spacing w:line="276" w:lineRule="auto"/>
        <w:jc w:val="both"/>
        <w:rPr>
          <w:b/>
          <w:color w:val="auto"/>
        </w:rPr>
      </w:pPr>
      <w:r w:rsidRPr="001604E7">
        <w:rPr>
          <w:b/>
          <w:color w:val="auto"/>
          <w:lang w:val="sq-AL"/>
        </w:rPr>
        <w:t xml:space="preserve">Universiteti  </w:t>
      </w:r>
      <w:r w:rsidRPr="001604E7">
        <w:rPr>
          <w:b/>
          <w:color w:val="auto"/>
        </w:rPr>
        <w:t>“Albanian University”</w:t>
      </w:r>
      <w:r w:rsidR="006E788D" w:rsidRPr="001604E7">
        <w:rPr>
          <w:b/>
          <w:color w:val="auto"/>
        </w:rPr>
        <w:t>.</w:t>
      </w:r>
    </w:p>
    <w:p w:rsidR="006E788D" w:rsidRPr="001604E7" w:rsidRDefault="006E788D" w:rsidP="006E788D">
      <w:pPr>
        <w:pStyle w:val="Default"/>
        <w:spacing w:line="276" w:lineRule="auto"/>
        <w:ind w:left="810"/>
        <w:jc w:val="both"/>
        <w:rPr>
          <w:color w:val="auto"/>
          <w:lang w:val="sq-AL"/>
        </w:rPr>
      </w:pPr>
    </w:p>
    <w:p w:rsidR="00B72786" w:rsidRPr="001604E7" w:rsidRDefault="006E788D" w:rsidP="006D6A8A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MP 1 vj. “</w:t>
      </w:r>
      <w:r w:rsidR="00B72786" w:rsidRPr="001604E7">
        <w:rPr>
          <w:color w:val="auto"/>
          <w:lang w:val="sq-AL"/>
        </w:rPr>
        <w:t>Terapi Manuale”</w:t>
      </w:r>
    </w:p>
    <w:p w:rsidR="00F62841" w:rsidRPr="001604E7" w:rsidRDefault="006E788D" w:rsidP="006D6A8A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Msc. “</w:t>
      </w:r>
      <w:r w:rsidR="00F62841" w:rsidRPr="001604E7">
        <w:rPr>
          <w:color w:val="auto"/>
          <w:lang w:val="sq-AL"/>
        </w:rPr>
        <w:t>Teknologji Informacioni”</w:t>
      </w:r>
    </w:p>
    <w:p w:rsidR="009114D2" w:rsidRPr="001604E7" w:rsidRDefault="006E788D" w:rsidP="006D6A8A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MP</w:t>
      </w:r>
      <w:r w:rsidR="009114D2" w:rsidRPr="001604E7">
        <w:rPr>
          <w:color w:val="auto"/>
          <w:lang w:val="sq-AL"/>
        </w:rPr>
        <w:t>. 1 vj. “Infermieri Kirurgjikale”</w:t>
      </w:r>
    </w:p>
    <w:p w:rsidR="002C4B62" w:rsidRPr="001604E7" w:rsidRDefault="0003465E" w:rsidP="006D6A8A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 “</w:t>
      </w:r>
      <w:r w:rsidR="00890322" w:rsidRPr="001604E7">
        <w:rPr>
          <w:color w:val="auto"/>
          <w:lang w:val="sq-AL"/>
        </w:rPr>
        <w:t>Psikologji Klinike”</w:t>
      </w:r>
    </w:p>
    <w:p w:rsidR="006E788D" w:rsidRPr="001604E7" w:rsidRDefault="0003465E" w:rsidP="006D6A8A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 “</w:t>
      </w:r>
      <w:r w:rsidR="007E1F77" w:rsidRPr="001604E7">
        <w:rPr>
          <w:color w:val="auto"/>
          <w:lang w:val="sq-AL"/>
        </w:rPr>
        <w:t>Inxhinieri Elektronike”</w:t>
      </w:r>
    </w:p>
    <w:p w:rsidR="006E788D" w:rsidRPr="001604E7" w:rsidRDefault="006E788D" w:rsidP="006E788D">
      <w:pPr>
        <w:pStyle w:val="Default"/>
        <w:spacing w:line="276" w:lineRule="auto"/>
        <w:jc w:val="both"/>
        <w:rPr>
          <w:color w:val="2F5496" w:themeColor="accent5" w:themeShade="BF"/>
          <w:lang w:val="sq-AL"/>
        </w:rPr>
      </w:pPr>
      <w:r w:rsidRPr="001604E7">
        <w:rPr>
          <w:color w:val="2F5496" w:themeColor="accent5" w:themeShade="BF"/>
          <w:lang w:val="sq-AL"/>
        </w:rPr>
        <w:t xml:space="preserve">              </w:t>
      </w:r>
    </w:p>
    <w:p w:rsidR="00846FDD" w:rsidRPr="001604E7" w:rsidRDefault="00846FDD" w:rsidP="006E788D">
      <w:pPr>
        <w:pStyle w:val="Default"/>
        <w:numPr>
          <w:ilvl w:val="1"/>
          <w:numId w:val="1"/>
        </w:numPr>
        <w:spacing w:line="276" w:lineRule="auto"/>
        <w:jc w:val="both"/>
        <w:rPr>
          <w:b/>
          <w:color w:val="auto"/>
        </w:rPr>
      </w:pPr>
      <w:r w:rsidRPr="001604E7">
        <w:rPr>
          <w:b/>
          <w:color w:val="auto"/>
          <w:lang w:val="sq-AL"/>
        </w:rPr>
        <w:t xml:space="preserve">Universiteti  </w:t>
      </w:r>
      <w:r w:rsidRPr="001604E7">
        <w:rPr>
          <w:b/>
          <w:color w:val="auto"/>
        </w:rPr>
        <w:t>“Polis”</w:t>
      </w:r>
      <w:r w:rsidR="006E788D" w:rsidRPr="001604E7">
        <w:rPr>
          <w:b/>
          <w:color w:val="auto"/>
        </w:rPr>
        <w:t>.</w:t>
      </w:r>
    </w:p>
    <w:p w:rsidR="006E788D" w:rsidRPr="001604E7" w:rsidRDefault="006E788D" w:rsidP="006E788D">
      <w:pPr>
        <w:pStyle w:val="Default"/>
        <w:spacing w:line="276" w:lineRule="auto"/>
        <w:ind w:left="1170"/>
        <w:jc w:val="both"/>
        <w:rPr>
          <w:color w:val="2F5496" w:themeColor="accent5" w:themeShade="BF"/>
          <w:lang w:val="sq-AL"/>
        </w:rPr>
      </w:pPr>
    </w:p>
    <w:p w:rsidR="00846FDD" w:rsidRPr="001604E7" w:rsidRDefault="0003465E" w:rsidP="006D6A8A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 “</w:t>
      </w:r>
      <w:r w:rsidR="00846FDD" w:rsidRPr="001604E7">
        <w:rPr>
          <w:color w:val="auto"/>
          <w:lang w:val="sq-AL"/>
        </w:rPr>
        <w:t>Inxhinieri Ndërtimi” me profil “Strukturë”</w:t>
      </w:r>
      <w:r w:rsidRPr="001604E7">
        <w:rPr>
          <w:color w:val="auto"/>
          <w:lang w:val="sq-AL"/>
        </w:rPr>
        <w:t>.</w:t>
      </w:r>
    </w:p>
    <w:p w:rsidR="00E50F33" w:rsidRPr="001604E7" w:rsidRDefault="0003465E" w:rsidP="006D6A8A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 “</w:t>
      </w:r>
      <w:r w:rsidR="00E50F33" w:rsidRPr="001604E7">
        <w:rPr>
          <w:color w:val="auto"/>
          <w:lang w:val="sq-AL"/>
        </w:rPr>
        <w:t>Shkenca Kompjuterike”</w:t>
      </w:r>
    </w:p>
    <w:p w:rsidR="00F52313" w:rsidRPr="001604E7" w:rsidRDefault="00F52313" w:rsidP="006D6A8A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</w:rPr>
        <w:t>Master Ekzekutiv</w:t>
      </w:r>
      <w:r w:rsidR="00472381" w:rsidRPr="001604E7">
        <w:rPr>
          <w:color w:val="auto"/>
        </w:rPr>
        <w:t xml:space="preserve"> “</w:t>
      </w:r>
      <w:r w:rsidRPr="001604E7">
        <w:rPr>
          <w:color w:val="auto"/>
        </w:rPr>
        <w:t>Restaurim, Konservim dhe Valorizim të Trashëgimisë Kulturore"</w:t>
      </w:r>
    </w:p>
    <w:p w:rsidR="00F52313" w:rsidRPr="001604E7" w:rsidRDefault="00F52313" w:rsidP="00F52313">
      <w:pPr>
        <w:pStyle w:val="Default"/>
        <w:spacing w:line="276" w:lineRule="auto"/>
        <w:ind w:left="720"/>
        <w:jc w:val="both"/>
        <w:rPr>
          <w:color w:val="FF0000"/>
          <w:lang w:val="sq-AL"/>
        </w:rPr>
      </w:pPr>
    </w:p>
    <w:p w:rsidR="00CA6BBE" w:rsidRPr="001604E7" w:rsidRDefault="0003465E" w:rsidP="0003465E">
      <w:pPr>
        <w:pStyle w:val="ListParagraph"/>
        <w:numPr>
          <w:ilvl w:val="1"/>
          <w:numId w:val="1"/>
        </w:numPr>
        <w:tabs>
          <w:tab w:val="left" w:pos="900"/>
        </w:tabs>
        <w:jc w:val="both"/>
        <w:rPr>
          <w:rFonts w:ascii="Times New Roman" w:hAnsi="Times New Roman"/>
          <w:b/>
          <w:lang w:val="en-US"/>
        </w:rPr>
      </w:pPr>
      <w:r w:rsidRPr="001604E7">
        <w:rPr>
          <w:rFonts w:ascii="Times New Roman" w:hAnsi="Times New Roman"/>
          <w:b/>
        </w:rPr>
        <w:lastRenderedPageBreak/>
        <w:t xml:space="preserve">Universiteti  </w:t>
      </w:r>
      <w:r w:rsidR="00CA6BBE" w:rsidRPr="001604E7">
        <w:rPr>
          <w:rFonts w:ascii="Times New Roman" w:hAnsi="Times New Roman"/>
          <w:b/>
          <w:lang w:val="en-US"/>
        </w:rPr>
        <w:t>“Eqerem Çabej” Gjirokastër”</w:t>
      </w:r>
      <w:r w:rsidRPr="001604E7">
        <w:rPr>
          <w:rFonts w:ascii="Times New Roman" w:hAnsi="Times New Roman"/>
          <w:b/>
          <w:lang w:val="en-US"/>
        </w:rPr>
        <w:t>.</w:t>
      </w:r>
    </w:p>
    <w:p w:rsidR="0003465E" w:rsidRPr="001604E7" w:rsidRDefault="0003465E" w:rsidP="0003465E">
      <w:pPr>
        <w:pStyle w:val="ListParagraph"/>
        <w:tabs>
          <w:tab w:val="left" w:pos="900"/>
        </w:tabs>
        <w:ind w:left="1170"/>
        <w:jc w:val="both"/>
        <w:rPr>
          <w:rFonts w:ascii="Times New Roman" w:hAnsi="Times New Roman"/>
          <w:b/>
          <w:color w:val="2F5496" w:themeColor="accent5" w:themeShade="BF"/>
          <w:lang w:val="en-US"/>
        </w:rPr>
      </w:pPr>
    </w:p>
    <w:p w:rsidR="00CA6BBE" w:rsidRPr="001604E7" w:rsidRDefault="00CA6BBE" w:rsidP="006D6A8A">
      <w:pPr>
        <w:pStyle w:val="Default"/>
        <w:numPr>
          <w:ilvl w:val="0"/>
          <w:numId w:val="24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</w:t>
      </w:r>
      <w:r w:rsidR="0003465E" w:rsidRPr="001604E7">
        <w:rPr>
          <w:color w:val="auto"/>
          <w:lang w:val="sq-AL"/>
        </w:rPr>
        <w:t>prof. “</w:t>
      </w:r>
      <w:r w:rsidRPr="001604E7">
        <w:rPr>
          <w:color w:val="auto"/>
          <w:lang w:val="sq-AL"/>
        </w:rPr>
        <w:t xml:space="preserve">Kontabilitet-Financë” </w:t>
      </w:r>
    </w:p>
    <w:p w:rsidR="00CA6BBE" w:rsidRPr="001604E7" w:rsidRDefault="0003465E" w:rsidP="006D6A8A">
      <w:pPr>
        <w:pStyle w:val="Default"/>
        <w:numPr>
          <w:ilvl w:val="0"/>
          <w:numId w:val="24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 “</w:t>
      </w:r>
      <w:r w:rsidR="00CA6BBE" w:rsidRPr="001604E7">
        <w:rPr>
          <w:color w:val="auto"/>
          <w:lang w:val="sq-AL"/>
        </w:rPr>
        <w:t>Financë-Kontabilitet”</w:t>
      </w:r>
    </w:p>
    <w:p w:rsidR="00E50F33" w:rsidRPr="001604E7" w:rsidRDefault="0003465E" w:rsidP="006D6A8A">
      <w:pPr>
        <w:pStyle w:val="Default"/>
        <w:numPr>
          <w:ilvl w:val="0"/>
          <w:numId w:val="24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MP. 1 vj. “</w:t>
      </w:r>
      <w:r w:rsidR="00E50F33" w:rsidRPr="001604E7">
        <w:rPr>
          <w:color w:val="auto"/>
          <w:lang w:val="sq-AL"/>
        </w:rPr>
        <w:t>Shkencat Infermierore”</w:t>
      </w:r>
    </w:p>
    <w:p w:rsidR="008515F9" w:rsidRPr="001604E7" w:rsidRDefault="0003465E" w:rsidP="006D6A8A">
      <w:pPr>
        <w:pStyle w:val="Default"/>
        <w:numPr>
          <w:ilvl w:val="0"/>
          <w:numId w:val="24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M.P. “</w:t>
      </w:r>
      <w:r w:rsidR="008515F9" w:rsidRPr="001604E7">
        <w:rPr>
          <w:color w:val="auto"/>
          <w:lang w:val="sq-AL"/>
        </w:rPr>
        <w:t>Turizëm”</w:t>
      </w:r>
    </w:p>
    <w:p w:rsidR="0003465E" w:rsidRPr="001604E7" w:rsidRDefault="0003465E" w:rsidP="0050033E">
      <w:pPr>
        <w:jc w:val="both"/>
        <w:rPr>
          <w:rFonts w:ascii="Times New Roman" w:hAnsi="Times New Roman"/>
          <w:color w:val="2F5496" w:themeColor="accent5" w:themeShade="BF"/>
        </w:rPr>
      </w:pPr>
      <w:r w:rsidRPr="001604E7">
        <w:rPr>
          <w:rFonts w:ascii="Times New Roman" w:hAnsi="Times New Roman"/>
          <w:color w:val="2F5496" w:themeColor="accent5" w:themeShade="BF"/>
        </w:rPr>
        <w:t xml:space="preserve"> </w:t>
      </w:r>
    </w:p>
    <w:p w:rsidR="0050033E" w:rsidRPr="001604E7" w:rsidRDefault="0050033E" w:rsidP="0003465E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>Universiteti i Mjeksisë Tiran</w:t>
      </w:r>
      <w:r w:rsidR="00096282" w:rsidRPr="001604E7">
        <w:rPr>
          <w:rFonts w:ascii="Times New Roman" w:hAnsi="Times New Roman"/>
          <w:b/>
        </w:rPr>
        <w:t>ë</w:t>
      </w:r>
      <w:r w:rsidR="0003465E" w:rsidRPr="001604E7">
        <w:rPr>
          <w:rFonts w:ascii="Times New Roman" w:hAnsi="Times New Roman"/>
          <w:b/>
        </w:rPr>
        <w:t xml:space="preserve"> . </w:t>
      </w:r>
    </w:p>
    <w:p w:rsidR="0003465E" w:rsidRPr="001604E7" w:rsidRDefault="0003465E" w:rsidP="0003465E">
      <w:pPr>
        <w:pStyle w:val="ListParagraph"/>
        <w:ind w:left="1170"/>
        <w:jc w:val="both"/>
        <w:rPr>
          <w:rFonts w:ascii="Times New Roman" w:hAnsi="Times New Roman"/>
          <w:b/>
          <w:color w:val="2F5496" w:themeColor="accent5" w:themeShade="BF"/>
          <w:lang w:val="en-US"/>
        </w:rPr>
      </w:pPr>
    </w:p>
    <w:p w:rsidR="0050033E" w:rsidRPr="001604E7" w:rsidRDefault="0050033E" w:rsidP="006D6A8A">
      <w:pPr>
        <w:pStyle w:val="Default"/>
        <w:numPr>
          <w:ilvl w:val="0"/>
          <w:numId w:val="2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Mprof. “Mami” </w:t>
      </w:r>
    </w:p>
    <w:p w:rsidR="0003465E" w:rsidRPr="001604E7" w:rsidRDefault="00B73B50" w:rsidP="006D6A8A">
      <w:pPr>
        <w:pStyle w:val="Default"/>
        <w:numPr>
          <w:ilvl w:val="0"/>
          <w:numId w:val="2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Msc.”Mami”</w:t>
      </w:r>
    </w:p>
    <w:p w:rsidR="008515F9" w:rsidRPr="001604E7" w:rsidRDefault="008515F9" w:rsidP="006D6A8A">
      <w:pPr>
        <w:pStyle w:val="Default"/>
        <w:numPr>
          <w:ilvl w:val="0"/>
          <w:numId w:val="2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Master Prof “Teknikë Imazherie”</w:t>
      </w:r>
    </w:p>
    <w:p w:rsidR="008515F9" w:rsidRPr="001604E7" w:rsidRDefault="008515F9" w:rsidP="006D6A8A">
      <w:pPr>
        <w:pStyle w:val="Default"/>
        <w:numPr>
          <w:ilvl w:val="0"/>
          <w:numId w:val="2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 “Teknikë Imazherie”</w:t>
      </w:r>
    </w:p>
    <w:p w:rsidR="002C4B62" w:rsidRPr="001604E7" w:rsidRDefault="0003465E" w:rsidP="006D6A8A">
      <w:pPr>
        <w:pStyle w:val="Default"/>
        <w:numPr>
          <w:ilvl w:val="0"/>
          <w:numId w:val="2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M.P</w:t>
      </w:r>
      <w:r w:rsidR="002C4B62" w:rsidRPr="001604E7">
        <w:rPr>
          <w:color w:val="auto"/>
          <w:lang w:val="sq-AL"/>
        </w:rPr>
        <w:t xml:space="preserve"> 1 vj.”Logopedi”</w:t>
      </w:r>
      <w:r w:rsidRPr="001604E7">
        <w:rPr>
          <w:color w:val="auto"/>
          <w:lang w:val="sq-AL"/>
        </w:rPr>
        <w:t xml:space="preserve"> </w:t>
      </w:r>
    </w:p>
    <w:p w:rsidR="002C4B62" w:rsidRPr="001604E7" w:rsidRDefault="0003465E" w:rsidP="006D6A8A">
      <w:pPr>
        <w:pStyle w:val="Default"/>
        <w:numPr>
          <w:ilvl w:val="0"/>
          <w:numId w:val="2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Msc. “</w:t>
      </w:r>
      <w:r w:rsidR="002C4B62" w:rsidRPr="001604E7">
        <w:rPr>
          <w:color w:val="auto"/>
          <w:lang w:val="sq-AL"/>
        </w:rPr>
        <w:t>Logopedi”</w:t>
      </w:r>
    </w:p>
    <w:p w:rsidR="007E1F77" w:rsidRPr="001604E7" w:rsidRDefault="0003465E" w:rsidP="006D6A8A">
      <w:pPr>
        <w:pStyle w:val="Default"/>
        <w:numPr>
          <w:ilvl w:val="0"/>
          <w:numId w:val="2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 “</w:t>
      </w:r>
      <w:r w:rsidR="007E1F77" w:rsidRPr="001604E7">
        <w:rPr>
          <w:color w:val="auto"/>
          <w:lang w:val="sq-AL"/>
        </w:rPr>
        <w:t>Infermieri”</w:t>
      </w:r>
    </w:p>
    <w:p w:rsidR="007E1F77" w:rsidRPr="001604E7" w:rsidRDefault="0003465E" w:rsidP="006D6A8A">
      <w:pPr>
        <w:pStyle w:val="Default"/>
        <w:numPr>
          <w:ilvl w:val="0"/>
          <w:numId w:val="2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M.P 1 vj. “</w:t>
      </w:r>
      <w:r w:rsidR="007E1F77" w:rsidRPr="001604E7">
        <w:rPr>
          <w:color w:val="auto"/>
          <w:lang w:val="sq-AL"/>
        </w:rPr>
        <w:t>Fizioterapi”</w:t>
      </w:r>
    </w:p>
    <w:p w:rsidR="007E1F77" w:rsidRPr="001604E7" w:rsidRDefault="0003465E" w:rsidP="006D6A8A">
      <w:pPr>
        <w:pStyle w:val="Default"/>
        <w:numPr>
          <w:ilvl w:val="0"/>
          <w:numId w:val="2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 “</w:t>
      </w:r>
      <w:r w:rsidR="007E1F77" w:rsidRPr="001604E7">
        <w:rPr>
          <w:color w:val="auto"/>
          <w:lang w:val="sq-AL"/>
        </w:rPr>
        <w:t>Fizioterapi”</w:t>
      </w:r>
    </w:p>
    <w:p w:rsidR="007E1F77" w:rsidRPr="001604E7" w:rsidRDefault="007E1F77" w:rsidP="00096282">
      <w:pPr>
        <w:jc w:val="both"/>
        <w:rPr>
          <w:rFonts w:ascii="Times New Roman" w:hAnsi="Times New Roman"/>
          <w:color w:val="2F5496" w:themeColor="accent5" w:themeShade="BF"/>
        </w:rPr>
      </w:pPr>
    </w:p>
    <w:p w:rsidR="00096282" w:rsidRPr="001604E7" w:rsidRDefault="00096282" w:rsidP="0003465E">
      <w:pPr>
        <w:pStyle w:val="ListParagraph"/>
        <w:numPr>
          <w:ilvl w:val="1"/>
          <w:numId w:val="1"/>
        </w:numPr>
        <w:tabs>
          <w:tab w:val="left" w:pos="720"/>
        </w:tabs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>Akademia “Nehemiah Gate</w:t>
      </w:r>
      <w:r w:rsidR="005728FC">
        <w:rPr>
          <w:rFonts w:ascii="Times New Roman" w:hAnsi="Times New Roman"/>
          <w:b/>
        </w:rPr>
        <w:t>w</w:t>
      </w:r>
      <w:r w:rsidRPr="001604E7">
        <w:rPr>
          <w:rFonts w:ascii="Times New Roman" w:hAnsi="Times New Roman"/>
          <w:b/>
        </w:rPr>
        <w:t>ay”</w:t>
      </w:r>
      <w:r w:rsidR="0003465E" w:rsidRPr="001604E7">
        <w:rPr>
          <w:rFonts w:ascii="Times New Roman" w:hAnsi="Times New Roman"/>
          <w:b/>
        </w:rPr>
        <w:t>.</w:t>
      </w:r>
    </w:p>
    <w:p w:rsidR="0003465E" w:rsidRPr="001604E7" w:rsidRDefault="0003465E" w:rsidP="0003465E">
      <w:pPr>
        <w:pStyle w:val="ListParagraph"/>
        <w:tabs>
          <w:tab w:val="left" w:pos="720"/>
        </w:tabs>
        <w:ind w:left="1170"/>
        <w:jc w:val="both"/>
        <w:rPr>
          <w:rFonts w:ascii="Times New Roman" w:hAnsi="Times New Roman"/>
          <w:b/>
          <w:lang w:val="en-US"/>
        </w:rPr>
      </w:pPr>
    </w:p>
    <w:p w:rsidR="00096282" w:rsidRPr="001604E7" w:rsidRDefault="00096282" w:rsidP="006D6A8A">
      <w:pPr>
        <w:pStyle w:val="Default"/>
        <w:numPr>
          <w:ilvl w:val="0"/>
          <w:numId w:val="26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Msc. “Lidership dhe vlerësim Arsimor” </w:t>
      </w:r>
    </w:p>
    <w:p w:rsidR="007E1F77" w:rsidRPr="001604E7" w:rsidRDefault="007E1F77" w:rsidP="00CD1B69">
      <w:pPr>
        <w:jc w:val="both"/>
        <w:rPr>
          <w:rFonts w:ascii="Times New Roman" w:hAnsi="Times New Roman"/>
          <w:b/>
        </w:rPr>
      </w:pPr>
    </w:p>
    <w:p w:rsidR="00CD1B69" w:rsidRPr="001604E7" w:rsidRDefault="0003465E" w:rsidP="00CD1B69">
      <w:p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 xml:space="preserve">             </w:t>
      </w:r>
      <w:r w:rsidR="00CD1B69" w:rsidRPr="001604E7">
        <w:rPr>
          <w:rFonts w:ascii="Times New Roman" w:hAnsi="Times New Roman"/>
          <w:b/>
        </w:rPr>
        <w:t>nj</w:t>
      </w:r>
      <w:r w:rsidR="00CD1B69" w:rsidRPr="001604E7">
        <w:rPr>
          <w:rFonts w:ascii="Times New Roman" w:hAnsi="Times New Roman"/>
        </w:rPr>
        <w:t>.</w:t>
      </w:r>
      <w:r w:rsidR="00CD1B69" w:rsidRPr="001604E7">
        <w:rPr>
          <w:rFonts w:ascii="Times New Roman" w:hAnsi="Times New Roman"/>
          <w:b/>
        </w:rPr>
        <w:t xml:space="preserve"> Univer</w:t>
      </w:r>
      <w:r w:rsidR="008515F9" w:rsidRPr="001604E7">
        <w:rPr>
          <w:rFonts w:ascii="Times New Roman" w:hAnsi="Times New Roman"/>
          <w:b/>
        </w:rPr>
        <w:t>s</w:t>
      </w:r>
      <w:r w:rsidR="00CD1B69" w:rsidRPr="001604E7">
        <w:rPr>
          <w:rFonts w:ascii="Times New Roman" w:hAnsi="Times New Roman"/>
          <w:b/>
        </w:rPr>
        <w:t>iteti “Barleti”</w:t>
      </w:r>
      <w:r w:rsidRPr="001604E7">
        <w:rPr>
          <w:rFonts w:ascii="Times New Roman" w:hAnsi="Times New Roman"/>
          <w:b/>
        </w:rPr>
        <w:t>.</w:t>
      </w:r>
    </w:p>
    <w:p w:rsidR="0003465E" w:rsidRPr="001604E7" w:rsidRDefault="0003465E" w:rsidP="00CD1B69">
      <w:pPr>
        <w:jc w:val="both"/>
        <w:rPr>
          <w:rFonts w:ascii="Times New Roman" w:hAnsi="Times New Roman"/>
          <w:b/>
        </w:rPr>
      </w:pPr>
    </w:p>
    <w:p w:rsidR="00CD1B69" w:rsidRPr="001604E7" w:rsidRDefault="00CD1B69" w:rsidP="006D6A8A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</w:rPr>
        <w:t xml:space="preserve">MProf. “Mësuesi në Teknologji Informacioni dhe Komunikimi” </w:t>
      </w:r>
    </w:p>
    <w:p w:rsidR="002B6FF8" w:rsidRPr="001604E7" w:rsidRDefault="0003465E" w:rsidP="006D6A8A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  <w:lang w:val="en-US"/>
        </w:rPr>
        <w:t xml:space="preserve">Msc “Informatike e Aplikuar” me </w:t>
      </w:r>
      <w:r w:rsidR="008515F9" w:rsidRPr="001604E7">
        <w:rPr>
          <w:rFonts w:ascii="Times New Roman" w:hAnsi="Times New Roman"/>
          <w:lang w:val="en-US"/>
        </w:rPr>
        <w:t>profile:</w:t>
      </w:r>
    </w:p>
    <w:p w:rsidR="002B6FF8" w:rsidRPr="001604E7" w:rsidRDefault="0003465E" w:rsidP="002B6FF8">
      <w:pPr>
        <w:pStyle w:val="ListParagraph"/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 xml:space="preserve">            </w:t>
      </w:r>
      <w:r w:rsidR="008515F9" w:rsidRPr="001604E7">
        <w:rPr>
          <w:rFonts w:ascii="Times New Roman" w:hAnsi="Times New Roman"/>
          <w:lang w:val="en-US"/>
        </w:rPr>
        <w:t>a-Inxhinieri Softueri</w:t>
      </w:r>
    </w:p>
    <w:p w:rsidR="002B6FF8" w:rsidRPr="001604E7" w:rsidRDefault="0003465E" w:rsidP="002B6FF8">
      <w:pPr>
        <w:pStyle w:val="ListParagraph"/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 xml:space="preserve">            </w:t>
      </w:r>
      <w:r w:rsidR="008515F9" w:rsidRPr="001604E7">
        <w:rPr>
          <w:rFonts w:ascii="Times New Roman" w:hAnsi="Times New Roman"/>
          <w:lang w:val="en-US"/>
        </w:rPr>
        <w:t>b-Rrjetet dhe siguria kibernetike</w:t>
      </w:r>
    </w:p>
    <w:p w:rsidR="008515F9" w:rsidRPr="001604E7" w:rsidRDefault="002B6FF8" w:rsidP="002B6FF8">
      <w:p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 xml:space="preserve">           </w:t>
      </w:r>
      <w:r w:rsidR="008515F9" w:rsidRPr="001604E7">
        <w:rPr>
          <w:rFonts w:ascii="Times New Roman" w:hAnsi="Times New Roman"/>
          <w:lang w:val="en-US"/>
        </w:rPr>
        <w:t xml:space="preserve"> </w:t>
      </w:r>
      <w:r w:rsidR="0003465E" w:rsidRPr="001604E7">
        <w:rPr>
          <w:rFonts w:ascii="Times New Roman" w:hAnsi="Times New Roman"/>
          <w:lang w:val="en-US"/>
        </w:rPr>
        <w:t xml:space="preserve">            </w:t>
      </w:r>
      <w:r w:rsidR="008515F9" w:rsidRPr="001604E7">
        <w:rPr>
          <w:rFonts w:ascii="Times New Roman" w:hAnsi="Times New Roman"/>
          <w:lang w:val="en-US"/>
        </w:rPr>
        <w:t>c-P</w:t>
      </w:r>
      <w:r w:rsidR="001604E7" w:rsidRPr="001604E7">
        <w:rPr>
          <w:rFonts w:ascii="Times New Roman" w:hAnsi="Times New Roman"/>
          <w:lang w:val="en-US"/>
        </w:rPr>
        <w:t>ë</w:t>
      </w:r>
      <w:r w:rsidR="008515F9" w:rsidRPr="001604E7">
        <w:rPr>
          <w:rFonts w:ascii="Times New Roman" w:hAnsi="Times New Roman"/>
          <w:lang w:val="en-US"/>
        </w:rPr>
        <w:t>rpunim t</w:t>
      </w:r>
      <w:r w:rsidR="001604E7" w:rsidRPr="001604E7">
        <w:rPr>
          <w:rFonts w:ascii="Times New Roman" w:hAnsi="Times New Roman"/>
          <w:lang w:val="en-US"/>
        </w:rPr>
        <w:t>ë</w:t>
      </w:r>
      <w:r w:rsidR="008515F9" w:rsidRPr="001604E7">
        <w:rPr>
          <w:rFonts w:ascii="Times New Roman" w:hAnsi="Times New Roman"/>
          <w:lang w:val="en-US"/>
        </w:rPr>
        <w:t xml:space="preserve"> dh</w:t>
      </w:r>
      <w:r w:rsidR="001604E7" w:rsidRPr="001604E7">
        <w:rPr>
          <w:rFonts w:ascii="Times New Roman" w:hAnsi="Times New Roman"/>
          <w:lang w:val="en-US"/>
        </w:rPr>
        <w:t>ë</w:t>
      </w:r>
      <w:r w:rsidR="008515F9" w:rsidRPr="001604E7">
        <w:rPr>
          <w:rFonts w:ascii="Times New Roman" w:hAnsi="Times New Roman"/>
          <w:lang w:val="en-US"/>
        </w:rPr>
        <w:t>nash</w:t>
      </w:r>
    </w:p>
    <w:p w:rsidR="0003465E" w:rsidRPr="001604E7" w:rsidRDefault="0003465E" w:rsidP="002B6FF8">
      <w:pPr>
        <w:jc w:val="both"/>
        <w:rPr>
          <w:rFonts w:ascii="Times New Roman" w:hAnsi="Times New Roman"/>
          <w:lang w:val="en-US"/>
        </w:rPr>
      </w:pPr>
    </w:p>
    <w:p w:rsidR="00321DCA" w:rsidRPr="001604E7" w:rsidRDefault="0003465E" w:rsidP="006D6A8A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 xml:space="preserve">Ms.Prof.2 vj. “Mësuesi në </w:t>
      </w:r>
      <w:r w:rsidR="00321DCA" w:rsidRPr="001604E7">
        <w:rPr>
          <w:rFonts w:ascii="Times New Roman" w:hAnsi="Times New Roman"/>
          <w:lang w:val="en-US"/>
        </w:rPr>
        <w:t>Gj</w:t>
      </w:r>
      <w:r w:rsidRPr="001604E7">
        <w:rPr>
          <w:rFonts w:ascii="Times New Roman" w:hAnsi="Times New Roman"/>
          <w:lang w:val="en-US"/>
        </w:rPr>
        <w:t>uhë dhe Komunikim “</w:t>
      </w:r>
    </w:p>
    <w:p w:rsidR="002C4B62" w:rsidRPr="001604E7" w:rsidRDefault="0003465E" w:rsidP="006D6A8A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M.P</w:t>
      </w:r>
      <w:r w:rsidR="002C4B62" w:rsidRPr="001604E7">
        <w:rPr>
          <w:rFonts w:ascii="Times New Roman" w:hAnsi="Times New Roman"/>
          <w:lang w:val="en-US"/>
        </w:rPr>
        <w:t xml:space="preserve"> 1 vj. “Arsim Special”</w:t>
      </w:r>
    </w:p>
    <w:p w:rsidR="002C4B62" w:rsidRPr="001604E7" w:rsidRDefault="0003465E" w:rsidP="006D6A8A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 xml:space="preserve">M.P </w:t>
      </w:r>
      <w:r w:rsidR="002C4B62" w:rsidRPr="001604E7">
        <w:rPr>
          <w:rFonts w:ascii="Times New Roman" w:hAnsi="Times New Roman"/>
          <w:lang w:val="en-US"/>
        </w:rPr>
        <w:t>2 vj. “Mësuesi në Shkenca Sociale”</w:t>
      </w:r>
    </w:p>
    <w:p w:rsidR="007E1F77" w:rsidRPr="001604E7" w:rsidRDefault="0003465E" w:rsidP="006D6A8A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 xml:space="preserve">M.P </w:t>
      </w:r>
      <w:r w:rsidR="007E1F77" w:rsidRPr="001604E7">
        <w:rPr>
          <w:rFonts w:ascii="Times New Roman" w:hAnsi="Times New Roman"/>
          <w:lang w:val="en-US"/>
        </w:rPr>
        <w:t>2 vj. “Mësuesi në Arte”</w:t>
      </w:r>
    </w:p>
    <w:p w:rsidR="008515F9" w:rsidRPr="001604E7" w:rsidRDefault="008515F9" w:rsidP="009A22C2">
      <w:pPr>
        <w:ind w:left="360"/>
        <w:jc w:val="both"/>
        <w:rPr>
          <w:rFonts w:ascii="Times New Roman" w:hAnsi="Times New Roman"/>
          <w:color w:val="FF0000"/>
        </w:rPr>
      </w:pPr>
    </w:p>
    <w:p w:rsidR="00FE53B1" w:rsidRPr="001604E7" w:rsidRDefault="00FE53B1" w:rsidP="00FE53B1">
      <w:pPr>
        <w:pStyle w:val="ListParagraph"/>
        <w:jc w:val="both"/>
        <w:rPr>
          <w:rFonts w:ascii="Times New Roman" w:hAnsi="Times New Roman"/>
        </w:rPr>
      </w:pPr>
    </w:p>
    <w:p w:rsidR="00FE53B1" w:rsidRPr="001604E7" w:rsidRDefault="00FE53B1" w:rsidP="00A10B16">
      <w:pPr>
        <w:pStyle w:val="ListParagraph"/>
        <w:numPr>
          <w:ilvl w:val="1"/>
          <w:numId w:val="1"/>
        </w:numPr>
        <w:tabs>
          <w:tab w:val="left" w:pos="900"/>
        </w:tabs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>Univer</w:t>
      </w:r>
      <w:r w:rsidR="008515F9" w:rsidRPr="001604E7">
        <w:rPr>
          <w:rFonts w:ascii="Times New Roman" w:hAnsi="Times New Roman"/>
          <w:b/>
        </w:rPr>
        <w:t>s</w:t>
      </w:r>
      <w:r w:rsidRPr="001604E7">
        <w:rPr>
          <w:rFonts w:ascii="Times New Roman" w:hAnsi="Times New Roman"/>
          <w:b/>
        </w:rPr>
        <w:t>iteti Mesdhetar i Shqipërisë</w:t>
      </w:r>
      <w:r w:rsidR="00A10B16" w:rsidRPr="001604E7">
        <w:rPr>
          <w:rFonts w:ascii="Times New Roman" w:hAnsi="Times New Roman"/>
          <w:b/>
        </w:rPr>
        <w:t>.</w:t>
      </w:r>
    </w:p>
    <w:p w:rsidR="00A10B16" w:rsidRPr="001604E7" w:rsidRDefault="00A10B16" w:rsidP="00A10B16">
      <w:pPr>
        <w:pStyle w:val="ListParagraph"/>
        <w:tabs>
          <w:tab w:val="left" w:pos="900"/>
        </w:tabs>
        <w:ind w:left="1170"/>
        <w:jc w:val="both"/>
        <w:rPr>
          <w:rFonts w:ascii="Times New Roman" w:hAnsi="Times New Roman"/>
          <w:b/>
          <w:color w:val="2F5496" w:themeColor="accent5" w:themeShade="BF"/>
        </w:rPr>
      </w:pPr>
    </w:p>
    <w:p w:rsidR="00FE53B1" w:rsidRPr="001604E7" w:rsidRDefault="00FE53B1" w:rsidP="006D6A8A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</w:t>
      </w:r>
      <w:r w:rsidR="00A10B16" w:rsidRPr="001604E7">
        <w:rPr>
          <w:color w:val="auto"/>
          <w:lang w:val="sq-AL"/>
        </w:rPr>
        <w:t>sc. “</w:t>
      </w:r>
      <w:r w:rsidRPr="001604E7">
        <w:rPr>
          <w:color w:val="auto"/>
          <w:lang w:val="sq-AL"/>
        </w:rPr>
        <w:t>E Drejt</w:t>
      </w:r>
      <w:r w:rsidR="00DB3096" w:rsidRPr="001604E7">
        <w:rPr>
          <w:color w:val="auto"/>
          <w:lang w:val="sq-AL"/>
        </w:rPr>
        <w:t>ë Publike</w:t>
      </w:r>
      <w:r w:rsidRPr="001604E7">
        <w:rPr>
          <w:color w:val="auto"/>
          <w:lang w:val="sq-AL"/>
        </w:rPr>
        <w:t>”</w:t>
      </w:r>
    </w:p>
    <w:p w:rsidR="00DB3096" w:rsidRPr="001604E7" w:rsidRDefault="00A10B16" w:rsidP="006D6A8A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 “</w:t>
      </w:r>
      <w:r w:rsidR="00DB3096" w:rsidRPr="001604E7">
        <w:rPr>
          <w:color w:val="auto"/>
          <w:lang w:val="sq-AL"/>
        </w:rPr>
        <w:t>Financë Bankë”</w:t>
      </w:r>
    </w:p>
    <w:p w:rsidR="002C4B62" w:rsidRPr="001604E7" w:rsidRDefault="00A10B16" w:rsidP="006D6A8A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M.P</w:t>
      </w:r>
      <w:r w:rsidR="002C4B62" w:rsidRPr="001604E7">
        <w:rPr>
          <w:color w:val="auto"/>
          <w:lang w:val="sq-AL"/>
        </w:rPr>
        <w:t>. 2 vj “Sistemet e Informacionit në Biznes”</w:t>
      </w:r>
    </w:p>
    <w:p w:rsidR="00480E20" w:rsidRPr="001604E7" w:rsidRDefault="00480E20" w:rsidP="006D6A8A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</w:rPr>
        <w:t>Mp.1 vjecar. "Shkenca Politike dhe Administrative"me profile:</w:t>
      </w:r>
    </w:p>
    <w:p w:rsidR="00480E20" w:rsidRPr="001604E7" w:rsidRDefault="00A10B16" w:rsidP="00480E20">
      <w:pPr>
        <w:pStyle w:val="ListParagraph"/>
        <w:spacing w:after="240"/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lastRenderedPageBreak/>
        <w:t xml:space="preserve">         </w:t>
      </w:r>
      <w:r w:rsidR="00480E20" w:rsidRPr="001604E7">
        <w:rPr>
          <w:rFonts w:ascii="Times New Roman" w:hAnsi="Times New Roman"/>
          <w:lang w:val="en-US"/>
        </w:rPr>
        <w:t xml:space="preserve"> a-Politika Sociale</w:t>
      </w:r>
    </w:p>
    <w:p w:rsidR="00480E20" w:rsidRPr="001604E7" w:rsidRDefault="00A10B16" w:rsidP="00480E20">
      <w:pPr>
        <w:pStyle w:val="ListParagraph"/>
        <w:spacing w:after="240"/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 xml:space="preserve">         </w:t>
      </w:r>
      <w:r w:rsidR="00480E20" w:rsidRPr="001604E7">
        <w:rPr>
          <w:rFonts w:ascii="Times New Roman" w:hAnsi="Times New Roman"/>
          <w:lang w:val="en-US"/>
        </w:rPr>
        <w:t xml:space="preserve"> b-Administrate Publike</w:t>
      </w:r>
    </w:p>
    <w:p w:rsidR="00480E20" w:rsidRPr="001604E7" w:rsidRDefault="00A10B16" w:rsidP="00480E20">
      <w:pPr>
        <w:pStyle w:val="ListParagraph"/>
        <w:tabs>
          <w:tab w:val="left" w:pos="3495"/>
        </w:tabs>
        <w:spacing w:after="240"/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 xml:space="preserve">         </w:t>
      </w:r>
      <w:r w:rsidR="00480E20" w:rsidRPr="001604E7">
        <w:rPr>
          <w:rFonts w:ascii="Times New Roman" w:hAnsi="Times New Roman"/>
          <w:lang w:val="en-US"/>
        </w:rPr>
        <w:t xml:space="preserve"> c-Qeverisje vendore</w:t>
      </w:r>
      <w:r w:rsidR="00480E20" w:rsidRPr="001604E7">
        <w:rPr>
          <w:rFonts w:ascii="Times New Roman" w:hAnsi="Times New Roman"/>
          <w:lang w:val="en-US"/>
        </w:rPr>
        <w:tab/>
      </w:r>
    </w:p>
    <w:p w:rsidR="00510BC8" w:rsidRPr="001604E7" w:rsidRDefault="00510BC8" w:rsidP="006D6A8A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>Msc "Studime Politike dhe Strategjitë Ekonomike të Zhvillimit"</w:t>
      </w:r>
    </w:p>
    <w:p w:rsidR="00480E20" w:rsidRPr="001604E7" w:rsidRDefault="00480E20" w:rsidP="00480E20">
      <w:pPr>
        <w:pStyle w:val="Default"/>
        <w:spacing w:line="276" w:lineRule="auto"/>
        <w:ind w:left="720"/>
        <w:jc w:val="both"/>
        <w:rPr>
          <w:color w:val="auto"/>
          <w:lang w:val="sq-AL"/>
        </w:rPr>
      </w:pPr>
    </w:p>
    <w:p w:rsidR="00480E20" w:rsidRPr="001604E7" w:rsidRDefault="00480E20" w:rsidP="00DB3096">
      <w:pPr>
        <w:ind w:left="360"/>
        <w:jc w:val="both"/>
        <w:rPr>
          <w:rFonts w:ascii="Times New Roman" w:hAnsi="Times New Roman"/>
          <w:b/>
        </w:rPr>
      </w:pPr>
    </w:p>
    <w:p w:rsidR="00DB3096" w:rsidRPr="001604E7" w:rsidRDefault="00DB3096" w:rsidP="00D436FF">
      <w:pPr>
        <w:pStyle w:val="ListParagraph"/>
        <w:numPr>
          <w:ilvl w:val="1"/>
          <w:numId w:val="1"/>
        </w:numPr>
        <w:tabs>
          <w:tab w:val="left" w:pos="900"/>
        </w:tabs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>Univer</w:t>
      </w:r>
      <w:r w:rsidR="008515F9" w:rsidRPr="001604E7">
        <w:rPr>
          <w:rFonts w:ascii="Times New Roman" w:hAnsi="Times New Roman"/>
          <w:b/>
        </w:rPr>
        <w:t>s</w:t>
      </w:r>
      <w:r w:rsidRPr="001604E7">
        <w:rPr>
          <w:rFonts w:ascii="Times New Roman" w:hAnsi="Times New Roman"/>
          <w:b/>
        </w:rPr>
        <w:t xml:space="preserve">iteti </w:t>
      </w:r>
      <w:r w:rsidR="00D436FF" w:rsidRPr="001604E7">
        <w:rPr>
          <w:rFonts w:ascii="Times New Roman" w:hAnsi="Times New Roman"/>
          <w:b/>
        </w:rPr>
        <w:t>“</w:t>
      </w:r>
      <w:r w:rsidR="005728FC">
        <w:rPr>
          <w:rFonts w:ascii="Times New Roman" w:hAnsi="Times New Roman"/>
          <w:b/>
        </w:rPr>
        <w:t>W</w:t>
      </w:r>
      <w:r w:rsidR="00D436FF" w:rsidRPr="001604E7">
        <w:rPr>
          <w:rFonts w:ascii="Times New Roman" w:hAnsi="Times New Roman"/>
          <w:b/>
        </w:rPr>
        <w:t>estern Ballkans”.</w:t>
      </w:r>
    </w:p>
    <w:p w:rsidR="00D436FF" w:rsidRPr="001604E7" w:rsidRDefault="00D436FF" w:rsidP="00D436FF">
      <w:pPr>
        <w:pStyle w:val="ListParagraph"/>
        <w:tabs>
          <w:tab w:val="left" w:pos="900"/>
        </w:tabs>
        <w:ind w:left="1170"/>
        <w:jc w:val="both"/>
        <w:rPr>
          <w:rFonts w:ascii="Times New Roman" w:hAnsi="Times New Roman"/>
          <w:b/>
        </w:rPr>
      </w:pPr>
    </w:p>
    <w:p w:rsidR="00DB3096" w:rsidRPr="001604E7" w:rsidRDefault="008515F9" w:rsidP="006D6A8A">
      <w:pPr>
        <w:pStyle w:val="Default"/>
        <w:numPr>
          <w:ilvl w:val="0"/>
          <w:numId w:val="29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</w:t>
      </w:r>
      <w:r w:rsidR="00DB3096" w:rsidRPr="001604E7">
        <w:rPr>
          <w:color w:val="auto"/>
          <w:lang w:val="sq-AL"/>
        </w:rPr>
        <w:t>”Infermieri”me profile:</w:t>
      </w:r>
    </w:p>
    <w:p w:rsidR="00DB3096" w:rsidRPr="001604E7" w:rsidRDefault="00D436FF" w:rsidP="00DB3096">
      <w:p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 xml:space="preserve">                      </w:t>
      </w:r>
      <w:r w:rsidR="00DB3096" w:rsidRPr="001604E7">
        <w:rPr>
          <w:rFonts w:ascii="Times New Roman" w:hAnsi="Times New Roman"/>
          <w:lang w:val="en-US"/>
        </w:rPr>
        <w:t>a-Infermieristike ne Pediatri; b-Inferm</w:t>
      </w:r>
      <w:r w:rsidR="00792255" w:rsidRPr="001604E7">
        <w:rPr>
          <w:rFonts w:ascii="Times New Roman" w:hAnsi="Times New Roman"/>
          <w:lang w:val="en-US"/>
        </w:rPr>
        <w:t>ieristike ne Kirurgji; c-Infermieri në</w:t>
      </w:r>
      <w:r w:rsidR="00DB3096" w:rsidRPr="001604E7">
        <w:rPr>
          <w:rFonts w:ascii="Times New Roman" w:hAnsi="Times New Roman"/>
          <w:lang w:val="en-US"/>
        </w:rPr>
        <w:t xml:space="preserve"> Kujdesi</w:t>
      </w:r>
      <w:r w:rsidRPr="001604E7">
        <w:rPr>
          <w:rFonts w:ascii="Times New Roman" w:hAnsi="Times New Roman"/>
          <w:lang w:val="en-US"/>
        </w:rPr>
        <w:t>n   Intensiv;</w:t>
      </w:r>
      <w:r w:rsidR="00792255" w:rsidRPr="001604E7">
        <w:rPr>
          <w:rFonts w:ascii="Times New Roman" w:hAnsi="Times New Roman"/>
          <w:lang w:val="en-US"/>
        </w:rPr>
        <w:t>d-Infermieristike në Urgjencë; e-Infermieristikë</w:t>
      </w:r>
      <w:r w:rsidR="00DB3096" w:rsidRPr="001604E7">
        <w:rPr>
          <w:rFonts w:ascii="Times New Roman" w:hAnsi="Times New Roman"/>
          <w:lang w:val="en-US"/>
        </w:rPr>
        <w:t xml:space="preserve"> ne Obsetrike dhe Gjinekologji</w:t>
      </w:r>
    </w:p>
    <w:p w:rsidR="00DB3096" w:rsidRPr="001604E7" w:rsidRDefault="00DB3096" w:rsidP="00792255">
      <w:pPr>
        <w:pStyle w:val="Default"/>
        <w:spacing w:line="276" w:lineRule="auto"/>
        <w:ind w:left="360"/>
        <w:jc w:val="both"/>
        <w:rPr>
          <w:color w:val="auto"/>
          <w:lang w:val="sq-AL"/>
        </w:rPr>
      </w:pPr>
    </w:p>
    <w:p w:rsidR="00792255" w:rsidRPr="001604E7" w:rsidRDefault="008515F9" w:rsidP="006D6A8A">
      <w:pPr>
        <w:pStyle w:val="Default"/>
        <w:numPr>
          <w:ilvl w:val="0"/>
          <w:numId w:val="29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</w:t>
      </w:r>
      <w:r w:rsidR="007D798B" w:rsidRPr="001604E7">
        <w:rPr>
          <w:color w:val="auto"/>
          <w:lang w:val="sq-AL"/>
        </w:rPr>
        <w:t xml:space="preserve"> “</w:t>
      </w:r>
      <w:r w:rsidR="00792255" w:rsidRPr="001604E7">
        <w:rPr>
          <w:color w:val="auto"/>
          <w:lang w:val="sq-AL"/>
        </w:rPr>
        <w:t>Menaxhim Spitalor”</w:t>
      </w:r>
    </w:p>
    <w:p w:rsidR="007D798B" w:rsidRPr="001604E7" w:rsidRDefault="007D798B" w:rsidP="007D798B">
      <w:pPr>
        <w:pStyle w:val="Default"/>
        <w:spacing w:line="276" w:lineRule="auto"/>
        <w:ind w:left="1440"/>
        <w:jc w:val="both"/>
        <w:rPr>
          <w:color w:val="auto"/>
          <w:lang w:val="sq-AL"/>
        </w:rPr>
      </w:pPr>
    </w:p>
    <w:p w:rsidR="008515F9" w:rsidRPr="001604E7" w:rsidRDefault="008515F9" w:rsidP="007D798B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>Universiteti “Metropolitan Tirana”</w:t>
      </w:r>
      <w:r w:rsidR="007D798B" w:rsidRPr="001604E7">
        <w:rPr>
          <w:rFonts w:ascii="Times New Roman" w:hAnsi="Times New Roman"/>
          <w:b/>
        </w:rPr>
        <w:t>.</w:t>
      </w:r>
    </w:p>
    <w:p w:rsidR="007D798B" w:rsidRPr="001604E7" w:rsidRDefault="007D798B" w:rsidP="007D798B">
      <w:pPr>
        <w:pStyle w:val="ListParagraph"/>
        <w:ind w:left="1170"/>
        <w:jc w:val="both"/>
        <w:rPr>
          <w:rFonts w:ascii="Times New Roman" w:hAnsi="Times New Roman"/>
          <w:b/>
        </w:rPr>
      </w:pPr>
    </w:p>
    <w:p w:rsidR="008515F9" w:rsidRPr="001604E7" w:rsidRDefault="008515F9" w:rsidP="006D6A8A">
      <w:pPr>
        <w:pStyle w:val="Default"/>
        <w:numPr>
          <w:ilvl w:val="0"/>
          <w:numId w:val="29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Msc”Sof</w:t>
      </w:r>
      <w:r w:rsidR="001604E7" w:rsidRPr="001604E7">
        <w:rPr>
          <w:color w:val="auto"/>
          <w:lang w:val="sq-AL"/>
        </w:rPr>
        <w:t>ë</w:t>
      </w:r>
      <w:r w:rsidRPr="001604E7">
        <w:rPr>
          <w:color w:val="auto"/>
          <w:lang w:val="sq-AL"/>
        </w:rPr>
        <w:t>are Engineering”</w:t>
      </w:r>
    </w:p>
    <w:p w:rsidR="008515F9" w:rsidRPr="001604E7" w:rsidRDefault="008515F9" w:rsidP="008515F9">
      <w:pPr>
        <w:ind w:left="780"/>
        <w:jc w:val="both"/>
        <w:rPr>
          <w:rFonts w:ascii="Times New Roman" w:hAnsi="Times New Roman"/>
          <w:b/>
          <w:color w:val="2F5496" w:themeColor="accent5" w:themeShade="BF"/>
        </w:rPr>
      </w:pPr>
    </w:p>
    <w:p w:rsidR="00F52313" w:rsidRPr="001604E7" w:rsidRDefault="00F52313" w:rsidP="007D798B">
      <w:pPr>
        <w:pStyle w:val="Default"/>
        <w:numPr>
          <w:ilvl w:val="1"/>
          <w:numId w:val="1"/>
        </w:numPr>
        <w:spacing w:line="276" w:lineRule="auto"/>
        <w:jc w:val="both"/>
        <w:rPr>
          <w:b/>
          <w:color w:val="auto"/>
          <w:lang w:val="sq-AL"/>
        </w:rPr>
      </w:pPr>
      <w:r w:rsidRPr="001604E7">
        <w:rPr>
          <w:b/>
          <w:color w:val="auto"/>
          <w:lang w:val="sq-AL"/>
        </w:rPr>
        <w:t>Kolegji Universitar i Biznesit</w:t>
      </w:r>
      <w:r w:rsidR="007D798B" w:rsidRPr="001604E7">
        <w:rPr>
          <w:b/>
          <w:color w:val="auto"/>
          <w:lang w:val="sq-AL"/>
        </w:rPr>
        <w:t>.</w:t>
      </w:r>
    </w:p>
    <w:p w:rsidR="007D798B" w:rsidRPr="001604E7" w:rsidRDefault="007D798B" w:rsidP="007D798B">
      <w:pPr>
        <w:pStyle w:val="Default"/>
        <w:spacing w:line="276" w:lineRule="auto"/>
        <w:ind w:left="1170"/>
        <w:jc w:val="both"/>
        <w:rPr>
          <w:color w:val="2F5496" w:themeColor="accent5" w:themeShade="BF"/>
          <w:lang w:val="sq-AL"/>
        </w:rPr>
      </w:pPr>
    </w:p>
    <w:p w:rsidR="00F52313" w:rsidRPr="001604E7" w:rsidRDefault="008C7F2C" w:rsidP="006D6A8A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Msc “</w:t>
      </w:r>
      <w:r w:rsidR="00F52313" w:rsidRPr="001604E7">
        <w:rPr>
          <w:rFonts w:ascii="Times New Roman" w:hAnsi="Times New Roman"/>
        </w:rPr>
        <w:t>S</w:t>
      </w:r>
      <w:r w:rsidR="00F52313" w:rsidRPr="001604E7">
        <w:rPr>
          <w:rFonts w:ascii="Times New Roman" w:hAnsi="Times New Roman"/>
          <w:lang w:val="en-US"/>
        </w:rPr>
        <w:t>hkenca Informatike" me 3 profile:</w:t>
      </w:r>
    </w:p>
    <w:p w:rsidR="00F52313" w:rsidRPr="001604E7" w:rsidRDefault="007D798B" w:rsidP="00F52313">
      <w:pPr>
        <w:pStyle w:val="ListParagraph"/>
        <w:ind w:left="1140"/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 xml:space="preserve">      </w:t>
      </w:r>
      <w:r w:rsidR="00F52313" w:rsidRPr="001604E7">
        <w:rPr>
          <w:rFonts w:ascii="Times New Roman" w:hAnsi="Times New Roman"/>
          <w:lang w:val="en-US"/>
        </w:rPr>
        <w:t xml:space="preserve">a-Informatike Biznesi </w:t>
      </w:r>
    </w:p>
    <w:p w:rsidR="00F52313" w:rsidRPr="001604E7" w:rsidRDefault="007D798B" w:rsidP="00F52313">
      <w:pPr>
        <w:pStyle w:val="ListParagraph"/>
        <w:ind w:left="1140"/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 xml:space="preserve">      </w:t>
      </w:r>
      <w:r w:rsidR="00F52313" w:rsidRPr="001604E7">
        <w:rPr>
          <w:rFonts w:ascii="Times New Roman" w:hAnsi="Times New Roman"/>
          <w:lang w:val="en-US"/>
        </w:rPr>
        <w:t xml:space="preserve">b-Teknologji Informacioni </w:t>
      </w:r>
    </w:p>
    <w:p w:rsidR="00F52313" w:rsidRPr="001604E7" w:rsidRDefault="007D798B" w:rsidP="00F52313">
      <w:pPr>
        <w:pStyle w:val="ListParagraph"/>
        <w:ind w:left="1140"/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  <w:lang w:val="en-US"/>
        </w:rPr>
        <w:t xml:space="preserve">      </w:t>
      </w:r>
      <w:r w:rsidR="00F52313" w:rsidRPr="001604E7">
        <w:rPr>
          <w:rFonts w:ascii="Times New Roman" w:hAnsi="Times New Roman"/>
          <w:lang w:val="en-US"/>
        </w:rPr>
        <w:t>c-E-Commerce dhe Inovacion</w:t>
      </w:r>
    </w:p>
    <w:p w:rsidR="007D798B" w:rsidRPr="001604E7" w:rsidRDefault="007D798B" w:rsidP="00F52313">
      <w:pPr>
        <w:pStyle w:val="ListParagraph"/>
        <w:ind w:left="1140"/>
        <w:jc w:val="both"/>
        <w:rPr>
          <w:rFonts w:ascii="Times New Roman" w:hAnsi="Times New Roman"/>
          <w:lang w:val="en-US"/>
        </w:rPr>
      </w:pPr>
    </w:p>
    <w:p w:rsidR="00321DCA" w:rsidRPr="001604E7" w:rsidRDefault="00321DCA" w:rsidP="006D6A8A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</w:rPr>
        <w:t>Msc ”E Drejtë Penale”</w:t>
      </w:r>
    </w:p>
    <w:p w:rsidR="00321DCA" w:rsidRPr="001604E7" w:rsidRDefault="00321DCA" w:rsidP="006D6A8A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</w:rPr>
        <w:t>Msc”E Drejtë Civile dhe Tregtare”</w:t>
      </w:r>
    </w:p>
    <w:p w:rsidR="007E1F77" w:rsidRPr="001604E7" w:rsidRDefault="007E1F77" w:rsidP="007E1F77">
      <w:pPr>
        <w:pStyle w:val="Default"/>
        <w:spacing w:line="276" w:lineRule="auto"/>
        <w:jc w:val="both"/>
        <w:rPr>
          <w:b/>
          <w:color w:val="2F5496" w:themeColor="accent5" w:themeShade="BF"/>
          <w:lang w:val="sq-AL"/>
        </w:rPr>
      </w:pPr>
    </w:p>
    <w:p w:rsidR="007E1F77" w:rsidRPr="001604E7" w:rsidRDefault="007E1F77" w:rsidP="00520B2C">
      <w:pPr>
        <w:pStyle w:val="Default"/>
        <w:numPr>
          <w:ilvl w:val="1"/>
          <w:numId w:val="1"/>
        </w:numPr>
        <w:spacing w:line="276" w:lineRule="auto"/>
        <w:jc w:val="both"/>
        <w:rPr>
          <w:b/>
          <w:color w:val="auto"/>
          <w:lang w:val="sq-AL"/>
        </w:rPr>
      </w:pPr>
      <w:r w:rsidRPr="001604E7">
        <w:rPr>
          <w:b/>
          <w:color w:val="auto"/>
          <w:lang w:val="sq-AL"/>
        </w:rPr>
        <w:t>Kolegji Universitar “Beder”</w:t>
      </w:r>
      <w:r w:rsidR="00520B2C" w:rsidRPr="001604E7">
        <w:rPr>
          <w:b/>
          <w:color w:val="auto"/>
          <w:lang w:val="sq-AL"/>
        </w:rPr>
        <w:t>.</w:t>
      </w:r>
    </w:p>
    <w:p w:rsidR="00520B2C" w:rsidRPr="001604E7" w:rsidRDefault="00520B2C" w:rsidP="00520B2C">
      <w:pPr>
        <w:pStyle w:val="Default"/>
        <w:spacing w:line="276" w:lineRule="auto"/>
        <w:jc w:val="both"/>
        <w:rPr>
          <w:color w:val="2F5496" w:themeColor="accent5" w:themeShade="BF"/>
          <w:lang w:val="sq-AL"/>
        </w:rPr>
      </w:pPr>
    </w:p>
    <w:p w:rsidR="00F52313" w:rsidRPr="001604E7" w:rsidRDefault="00520B2C" w:rsidP="006D6A8A">
      <w:pPr>
        <w:pStyle w:val="Default"/>
        <w:numPr>
          <w:ilvl w:val="0"/>
          <w:numId w:val="30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 “</w:t>
      </w:r>
      <w:r w:rsidR="007E1F77" w:rsidRPr="001604E7">
        <w:rPr>
          <w:color w:val="auto"/>
          <w:lang w:val="sq-AL"/>
        </w:rPr>
        <w:t>Gjuhë dhe Letërsi Angleze”</w:t>
      </w:r>
    </w:p>
    <w:p w:rsidR="00CA6BBE" w:rsidRPr="001604E7" w:rsidRDefault="00CA6BBE" w:rsidP="00CA6BBE">
      <w:pPr>
        <w:pStyle w:val="Default"/>
        <w:spacing w:line="276" w:lineRule="auto"/>
        <w:ind w:left="720"/>
        <w:jc w:val="both"/>
        <w:rPr>
          <w:color w:val="FF0000"/>
          <w:lang w:val="sq-AL"/>
        </w:rPr>
      </w:pPr>
    </w:p>
    <w:p w:rsidR="000B29E7" w:rsidRPr="001604E7" w:rsidRDefault="000B29E7" w:rsidP="00FF63C0">
      <w:pPr>
        <w:pStyle w:val="Default"/>
        <w:spacing w:line="276" w:lineRule="auto"/>
        <w:jc w:val="both"/>
        <w:rPr>
          <w:rFonts w:eastAsia="Times New Roman"/>
          <w:b/>
          <w:color w:val="2F5496" w:themeColor="accent5" w:themeShade="BF"/>
          <w:lang w:val="sq-AL"/>
        </w:rPr>
      </w:pPr>
    </w:p>
    <w:p w:rsidR="00FF63C0" w:rsidRPr="001604E7" w:rsidRDefault="005A41C7" w:rsidP="00520B2C">
      <w:pPr>
        <w:pStyle w:val="Default"/>
        <w:numPr>
          <w:ilvl w:val="0"/>
          <w:numId w:val="3"/>
        </w:numPr>
        <w:spacing w:line="276" w:lineRule="auto"/>
        <w:jc w:val="both"/>
        <w:rPr>
          <w:rFonts w:eastAsia="Times New Roman"/>
          <w:b/>
          <w:color w:val="auto"/>
          <w:lang w:val="sq-AL"/>
        </w:rPr>
      </w:pPr>
      <w:r w:rsidRPr="001604E7">
        <w:rPr>
          <w:rFonts w:eastAsia="Times New Roman"/>
          <w:b/>
          <w:color w:val="auto"/>
          <w:lang w:val="sq-AL"/>
        </w:rPr>
        <w:t>Vler</w:t>
      </w:r>
      <w:r w:rsidR="00D02D51" w:rsidRPr="001604E7">
        <w:rPr>
          <w:rFonts w:eastAsia="Times New Roman"/>
          <w:b/>
          <w:color w:val="auto"/>
          <w:lang w:val="sq-AL"/>
        </w:rPr>
        <w:t>ë</w:t>
      </w:r>
      <w:r w:rsidRPr="001604E7">
        <w:rPr>
          <w:rFonts w:eastAsia="Times New Roman"/>
          <w:b/>
          <w:color w:val="auto"/>
          <w:lang w:val="sq-AL"/>
        </w:rPr>
        <w:t>simi i jasht</w:t>
      </w:r>
      <w:r w:rsidR="00D02D51" w:rsidRPr="001604E7">
        <w:rPr>
          <w:rFonts w:eastAsia="Times New Roman"/>
          <w:b/>
          <w:color w:val="auto"/>
          <w:lang w:val="sq-AL"/>
        </w:rPr>
        <w:t>ë</w:t>
      </w:r>
      <w:r w:rsidR="00520B2C" w:rsidRPr="001604E7">
        <w:rPr>
          <w:rFonts w:eastAsia="Times New Roman"/>
          <w:b/>
          <w:color w:val="auto"/>
          <w:lang w:val="sq-AL"/>
        </w:rPr>
        <w:t>m institucional.</w:t>
      </w:r>
    </w:p>
    <w:p w:rsidR="00520B2C" w:rsidRPr="001604E7" w:rsidRDefault="00520B2C" w:rsidP="00520B2C">
      <w:pPr>
        <w:pStyle w:val="Default"/>
        <w:spacing w:line="276" w:lineRule="auto"/>
        <w:ind w:left="180"/>
        <w:jc w:val="both"/>
        <w:rPr>
          <w:rFonts w:eastAsia="Times New Roman"/>
          <w:b/>
          <w:color w:val="auto"/>
          <w:lang w:val="sq-AL"/>
        </w:rPr>
      </w:pPr>
    </w:p>
    <w:p w:rsidR="00275EF8" w:rsidRPr="001604E7" w:rsidRDefault="00C273A1" w:rsidP="00FF63C0">
      <w:pPr>
        <w:pStyle w:val="Default"/>
        <w:spacing w:line="276" w:lineRule="auto"/>
        <w:jc w:val="both"/>
        <w:rPr>
          <w:rFonts w:eastAsia="Times New Roman"/>
          <w:b/>
          <w:color w:val="auto"/>
          <w:lang w:val="sq-AL"/>
        </w:rPr>
      </w:pPr>
      <w:r w:rsidRPr="001604E7">
        <w:rPr>
          <w:rFonts w:eastAsia="Times New Roman"/>
          <w:b/>
          <w:color w:val="auto"/>
          <w:lang w:val="sq-AL"/>
        </w:rPr>
        <w:t xml:space="preserve">  </w:t>
      </w:r>
      <w:r w:rsidR="00520B2C" w:rsidRPr="001604E7">
        <w:rPr>
          <w:rFonts w:eastAsia="Times New Roman"/>
          <w:b/>
          <w:color w:val="auto"/>
          <w:lang w:val="sq-AL"/>
        </w:rPr>
        <w:t xml:space="preserve">                </w:t>
      </w:r>
      <w:r w:rsidR="008701B3" w:rsidRPr="001604E7">
        <w:rPr>
          <w:rFonts w:eastAsia="Times New Roman"/>
          <w:b/>
          <w:color w:val="auto"/>
          <w:lang w:val="sq-AL"/>
        </w:rPr>
        <w:t>a. Universiteti “</w:t>
      </w:r>
      <w:r w:rsidR="00E632BB" w:rsidRPr="001604E7">
        <w:rPr>
          <w:rFonts w:eastAsia="Times New Roman"/>
          <w:b/>
          <w:color w:val="auto"/>
          <w:lang w:val="sq-AL"/>
        </w:rPr>
        <w:t xml:space="preserve">Mesdhetar i Shqipërisë </w:t>
      </w:r>
      <w:r w:rsidR="008701B3" w:rsidRPr="001604E7">
        <w:rPr>
          <w:rFonts w:eastAsia="Times New Roman"/>
          <w:b/>
          <w:color w:val="auto"/>
          <w:lang w:val="sq-AL"/>
        </w:rPr>
        <w:t>”</w:t>
      </w:r>
    </w:p>
    <w:p w:rsidR="00C273A1" w:rsidRPr="001604E7" w:rsidRDefault="00275EF8" w:rsidP="006D6A8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rFonts w:eastAsia="Times New Roman"/>
          <w:b/>
          <w:color w:val="auto"/>
          <w:lang w:val="sq-AL"/>
        </w:rPr>
        <w:t>Institucional</w:t>
      </w:r>
      <w:r w:rsidRPr="001604E7">
        <w:rPr>
          <w:color w:val="auto"/>
          <w:lang w:val="sq-AL"/>
        </w:rPr>
        <w:t xml:space="preserve"> </w:t>
      </w:r>
      <w:r w:rsidR="00E632BB" w:rsidRPr="001604E7">
        <w:rPr>
          <w:rFonts w:eastAsia="Times New Roman"/>
          <w:b/>
          <w:color w:val="auto"/>
          <w:lang w:val="sq-AL"/>
        </w:rPr>
        <w:t xml:space="preserve"> i pjesshëm</w:t>
      </w:r>
    </w:p>
    <w:p w:rsidR="00C273A1" w:rsidRPr="001604E7" w:rsidRDefault="00C273A1" w:rsidP="00C273A1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b/>
          <w:color w:val="auto"/>
        </w:rPr>
        <w:t xml:space="preserve">  </w:t>
      </w:r>
      <w:r w:rsidR="00520B2C" w:rsidRPr="001604E7">
        <w:rPr>
          <w:b/>
          <w:color w:val="auto"/>
        </w:rPr>
        <w:t xml:space="preserve">              </w:t>
      </w:r>
      <w:r w:rsidRPr="001604E7">
        <w:rPr>
          <w:b/>
          <w:color w:val="auto"/>
        </w:rPr>
        <w:t xml:space="preserve"> b.   Akademia “Nehemiah Gate</w:t>
      </w:r>
      <w:r w:rsidR="008C7F2C">
        <w:rPr>
          <w:b/>
          <w:color w:val="auto"/>
        </w:rPr>
        <w:t>w</w:t>
      </w:r>
      <w:r w:rsidRPr="001604E7">
        <w:rPr>
          <w:b/>
          <w:color w:val="auto"/>
        </w:rPr>
        <w:t xml:space="preserve">ay” </w:t>
      </w:r>
      <w:r w:rsidR="00520B2C" w:rsidRPr="001604E7">
        <w:rPr>
          <w:b/>
          <w:color w:val="auto"/>
        </w:rPr>
        <w:t xml:space="preserve"> </w:t>
      </w:r>
    </w:p>
    <w:p w:rsidR="00C273A1" w:rsidRPr="001604E7" w:rsidRDefault="00C273A1" w:rsidP="006D6A8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rFonts w:eastAsia="Times New Roman"/>
          <w:b/>
          <w:color w:val="auto"/>
          <w:lang w:val="sq-AL"/>
        </w:rPr>
        <w:t>Institucional</w:t>
      </w:r>
      <w:r w:rsidRPr="001604E7">
        <w:rPr>
          <w:color w:val="auto"/>
          <w:lang w:val="sq-AL"/>
        </w:rPr>
        <w:t xml:space="preserve"> </w:t>
      </w:r>
      <w:r w:rsidRPr="001604E7">
        <w:rPr>
          <w:rFonts w:eastAsia="Times New Roman"/>
          <w:b/>
          <w:color w:val="auto"/>
          <w:lang w:val="sq-AL"/>
        </w:rPr>
        <w:t xml:space="preserve"> </w:t>
      </w:r>
    </w:p>
    <w:p w:rsidR="00CA6BBE" w:rsidRPr="001604E7" w:rsidRDefault="00CA6BBE" w:rsidP="00CA6BBE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b/>
          <w:color w:val="auto"/>
        </w:rPr>
        <w:t xml:space="preserve">  </w:t>
      </w:r>
      <w:r w:rsidR="00520B2C" w:rsidRPr="001604E7">
        <w:rPr>
          <w:b/>
          <w:color w:val="auto"/>
        </w:rPr>
        <w:t xml:space="preserve">             </w:t>
      </w:r>
      <w:r w:rsidRPr="001604E7">
        <w:rPr>
          <w:b/>
          <w:color w:val="auto"/>
        </w:rPr>
        <w:t xml:space="preserve"> c.  </w:t>
      </w:r>
      <w:r w:rsidR="00DD1E1B" w:rsidRPr="001604E7">
        <w:rPr>
          <w:rFonts w:eastAsia="Times New Roman"/>
          <w:b/>
          <w:color w:val="auto"/>
          <w:lang w:val="sq-AL"/>
        </w:rPr>
        <w:t>Universiteti “</w:t>
      </w:r>
      <w:r w:rsidR="008C7F2C">
        <w:rPr>
          <w:rFonts w:eastAsia="Times New Roman"/>
          <w:b/>
          <w:color w:val="auto"/>
          <w:lang w:val="sq-AL"/>
        </w:rPr>
        <w:t>W</w:t>
      </w:r>
      <w:r w:rsidR="00DD1E1B" w:rsidRPr="001604E7">
        <w:rPr>
          <w:rFonts w:eastAsia="Times New Roman"/>
          <w:b/>
          <w:color w:val="auto"/>
          <w:lang w:val="sq-AL"/>
        </w:rPr>
        <w:t>estern Balkans”</w:t>
      </w:r>
      <w:r w:rsidRPr="001604E7">
        <w:rPr>
          <w:b/>
          <w:color w:val="auto"/>
        </w:rPr>
        <w:t xml:space="preserve"> </w:t>
      </w:r>
    </w:p>
    <w:p w:rsidR="00CA6BBE" w:rsidRPr="001604E7" w:rsidRDefault="00CA6BBE" w:rsidP="006D6A8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rFonts w:eastAsia="Times New Roman"/>
          <w:b/>
          <w:color w:val="auto"/>
          <w:lang w:val="sq-AL"/>
        </w:rPr>
        <w:t>Institucional</w:t>
      </w:r>
      <w:r w:rsidRPr="001604E7">
        <w:rPr>
          <w:color w:val="auto"/>
          <w:lang w:val="sq-AL"/>
        </w:rPr>
        <w:t xml:space="preserve"> </w:t>
      </w:r>
      <w:r w:rsidRPr="001604E7">
        <w:rPr>
          <w:rFonts w:eastAsia="Times New Roman"/>
          <w:b/>
          <w:color w:val="auto"/>
          <w:lang w:val="sq-AL"/>
        </w:rPr>
        <w:t xml:space="preserve"> </w:t>
      </w:r>
    </w:p>
    <w:p w:rsidR="00E3365E" w:rsidRPr="001604E7" w:rsidRDefault="00E3365E" w:rsidP="00E3365E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b/>
          <w:color w:val="auto"/>
        </w:rPr>
        <w:t xml:space="preserve"> </w:t>
      </w:r>
      <w:r w:rsidR="00520B2C" w:rsidRPr="001604E7">
        <w:rPr>
          <w:b/>
          <w:color w:val="auto"/>
        </w:rPr>
        <w:t xml:space="preserve">         </w:t>
      </w:r>
      <w:r w:rsidRPr="001604E7">
        <w:rPr>
          <w:b/>
          <w:color w:val="auto"/>
        </w:rPr>
        <w:t xml:space="preserve">  d.  </w:t>
      </w:r>
      <w:r w:rsidRPr="001604E7">
        <w:rPr>
          <w:rFonts w:eastAsia="Times New Roman"/>
          <w:b/>
          <w:color w:val="auto"/>
          <w:lang w:val="sq-AL"/>
        </w:rPr>
        <w:t>Kolegji Profesional i Lartë Gjerman i Teknologjisë</w:t>
      </w:r>
    </w:p>
    <w:p w:rsidR="00E3365E" w:rsidRPr="001604E7" w:rsidRDefault="00E3365E" w:rsidP="006D6A8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rFonts w:eastAsia="Times New Roman"/>
          <w:b/>
          <w:color w:val="auto"/>
          <w:lang w:val="sq-AL"/>
        </w:rPr>
        <w:t>Institucional</w:t>
      </w:r>
      <w:r w:rsidRPr="001604E7">
        <w:rPr>
          <w:color w:val="auto"/>
          <w:lang w:val="sq-AL"/>
        </w:rPr>
        <w:t xml:space="preserve"> </w:t>
      </w:r>
      <w:r w:rsidRPr="001604E7">
        <w:rPr>
          <w:rFonts w:eastAsia="Times New Roman"/>
          <w:b/>
          <w:color w:val="auto"/>
          <w:lang w:val="sq-AL"/>
        </w:rPr>
        <w:t xml:space="preserve"> </w:t>
      </w:r>
    </w:p>
    <w:p w:rsidR="00B73555" w:rsidRPr="001604E7" w:rsidRDefault="00B73555" w:rsidP="00B73555">
      <w:pPr>
        <w:pStyle w:val="Default"/>
        <w:spacing w:line="276" w:lineRule="auto"/>
        <w:jc w:val="both"/>
        <w:rPr>
          <w:color w:val="FF0000"/>
          <w:lang w:val="sq-AL"/>
        </w:rPr>
      </w:pPr>
      <w:r w:rsidRPr="001604E7">
        <w:rPr>
          <w:b/>
          <w:color w:val="2F5496" w:themeColor="accent5" w:themeShade="BF"/>
        </w:rPr>
        <w:lastRenderedPageBreak/>
        <w:t xml:space="preserve"> </w:t>
      </w:r>
      <w:r w:rsidR="00520B2C" w:rsidRPr="001604E7">
        <w:rPr>
          <w:b/>
          <w:color w:val="2F5496" w:themeColor="accent5" w:themeShade="BF"/>
        </w:rPr>
        <w:t xml:space="preserve">              </w:t>
      </w:r>
      <w:r w:rsidRPr="001604E7">
        <w:rPr>
          <w:b/>
          <w:color w:val="2F5496" w:themeColor="accent5" w:themeShade="BF"/>
        </w:rPr>
        <w:t xml:space="preserve">  e</w:t>
      </w:r>
      <w:r w:rsidRPr="001604E7">
        <w:rPr>
          <w:b/>
          <w:color w:val="auto"/>
        </w:rPr>
        <w:t xml:space="preserve">.  </w:t>
      </w:r>
      <w:r w:rsidRPr="001604E7">
        <w:rPr>
          <w:rFonts w:eastAsia="Times New Roman"/>
          <w:b/>
          <w:color w:val="auto"/>
          <w:lang w:val="sq-AL"/>
        </w:rPr>
        <w:t>Kolegji Universitar “Qiriazi”</w:t>
      </w:r>
      <w:r w:rsidRPr="001604E7">
        <w:rPr>
          <w:b/>
          <w:color w:val="auto"/>
        </w:rPr>
        <w:t xml:space="preserve"> </w:t>
      </w:r>
    </w:p>
    <w:p w:rsidR="00B73555" w:rsidRPr="001604E7" w:rsidRDefault="00B73555" w:rsidP="006D6A8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rFonts w:eastAsia="Times New Roman"/>
          <w:b/>
          <w:color w:val="auto"/>
          <w:lang w:val="sq-AL"/>
        </w:rPr>
        <w:t>Institucional</w:t>
      </w:r>
      <w:r w:rsidRPr="001604E7">
        <w:rPr>
          <w:color w:val="auto"/>
          <w:lang w:val="sq-AL"/>
        </w:rPr>
        <w:t xml:space="preserve"> </w:t>
      </w:r>
      <w:r w:rsidRPr="001604E7">
        <w:rPr>
          <w:rFonts w:eastAsia="Times New Roman"/>
          <w:b/>
          <w:color w:val="auto"/>
          <w:lang w:val="sq-AL"/>
        </w:rPr>
        <w:t xml:space="preserve"> </w:t>
      </w:r>
    </w:p>
    <w:p w:rsidR="00321DCA" w:rsidRPr="001604E7" w:rsidRDefault="00321DCA" w:rsidP="00321DCA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b/>
          <w:color w:val="auto"/>
        </w:rPr>
        <w:t xml:space="preserve">  </w:t>
      </w:r>
      <w:r w:rsidR="00520B2C" w:rsidRPr="001604E7">
        <w:rPr>
          <w:b/>
          <w:color w:val="auto"/>
        </w:rPr>
        <w:t xml:space="preserve">          </w:t>
      </w:r>
      <w:r w:rsidRPr="001604E7">
        <w:rPr>
          <w:b/>
          <w:color w:val="auto"/>
        </w:rPr>
        <w:t xml:space="preserve"> f.  </w:t>
      </w:r>
      <w:r w:rsidRPr="001604E7">
        <w:rPr>
          <w:rFonts w:eastAsia="Times New Roman"/>
          <w:b/>
          <w:color w:val="auto"/>
          <w:lang w:val="sq-AL"/>
        </w:rPr>
        <w:t xml:space="preserve">Universiteti </w:t>
      </w:r>
      <w:r w:rsidR="00054246" w:rsidRPr="001604E7">
        <w:rPr>
          <w:rFonts w:eastAsia="Times New Roman"/>
          <w:b/>
          <w:color w:val="auto"/>
          <w:lang w:val="sq-AL"/>
        </w:rPr>
        <w:t>“Barleti”</w:t>
      </w:r>
    </w:p>
    <w:p w:rsidR="00321DCA" w:rsidRPr="001604E7" w:rsidRDefault="00321DCA" w:rsidP="006D6A8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rFonts w:eastAsia="Times New Roman"/>
          <w:b/>
          <w:color w:val="auto"/>
          <w:lang w:val="sq-AL"/>
        </w:rPr>
        <w:t>Institucional</w:t>
      </w:r>
      <w:r w:rsidRPr="001604E7">
        <w:rPr>
          <w:color w:val="auto"/>
          <w:lang w:val="sq-AL"/>
        </w:rPr>
        <w:t xml:space="preserve"> </w:t>
      </w:r>
      <w:r w:rsidRPr="001604E7">
        <w:rPr>
          <w:rFonts w:eastAsia="Times New Roman"/>
          <w:b/>
          <w:color w:val="auto"/>
          <w:lang w:val="sq-AL"/>
        </w:rPr>
        <w:t xml:space="preserve"> </w:t>
      </w:r>
      <w:r w:rsidR="00054246" w:rsidRPr="001604E7">
        <w:rPr>
          <w:rFonts w:eastAsia="Times New Roman"/>
          <w:b/>
          <w:color w:val="auto"/>
          <w:lang w:val="sq-AL"/>
        </w:rPr>
        <w:t>i pjesshëm</w:t>
      </w:r>
    </w:p>
    <w:p w:rsidR="00A75170" w:rsidRPr="001604E7" w:rsidRDefault="00A75170" w:rsidP="00FF63C0">
      <w:pPr>
        <w:pStyle w:val="Default"/>
        <w:spacing w:line="276" w:lineRule="auto"/>
        <w:jc w:val="both"/>
        <w:rPr>
          <w:rFonts w:eastAsia="Times New Roman"/>
          <w:b/>
          <w:color w:val="FF0000"/>
          <w:lang w:val="sq-AL"/>
        </w:rPr>
      </w:pPr>
    </w:p>
    <w:p w:rsidR="005A41C7" w:rsidRPr="001604E7" w:rsidRDefault="005A41C7" w:rsidP="00FF63C0">
      <w:pPr>
        <w:pStyle w:val="Default"/>
        <w:spacing w:line="276" w:lineRule="auto"/>
        <w:jc w:val="both"/>
        <w:rPr>
          <w:rFonts w:eastAsia="Times New Roman"/>
          <w:color w:val="2F5496" w:themeColor="accent5" w:themeShade="BF"/>
          <w:lang w:val="sq-AL"/>
        </w:rPr>
      </w:pPr>
    </w:p>
    <w:p w:rsidR="00B50804" w:rsidRPr="001604E7" w:rsidRDefault="00520B2C" w:rsidP="00B50804">
      <w:pPr>
        <w:pStyle w:val="Default"/>
        <w:spacing w:line="276" w:lineRule="auto"/>
        <w:jc w:val="both"/>
        <w:rPr>
          <w:b/>
          <w:color w:val="auto"/>
        </w:rPr>
      </w:pPr>
      <w:r w:rsidRPr="001604E7">
        <w:rPr>
          <w:b/>
          <w:color w:val="auto"/>
        </w:rPr>
        <w:t xml:space="preserve">    </w:t>
      </w:r>
      <w:r w:rsidR="00BD4E53" w:rsidRPr="001604E7">
        <w:rPr>
          <w:b/>
          <w:color w:val="auto"/>
        </w:rPr>
        <w:t>F</w:t>
      </w:r>
      <w:r w:rsidR="00BF1B2F" w:rsidRPr="001604E7">
        <w:rPr>
          <w:b/>
          <w:color w:val="auto"/>
        </w:rPr>
        <w:t>. Vlerësimi i jashtëm në kuadër të akreditimi</w:t>
      </w:r>
      <w:r w:rsidR="00675E36" w:rsidRPr="001604E7">
        <w:rPr>
          <w:b/>
          <w:color w:val="auto"/>
        </w:rPr>
        <w:t xml:space="preserve">t të programeve të ciklit të </w:t>
      </w:r>
      <w:r w:rsidR="00866BAF" w:rsidRPr="001604E7">
        <w:rPr>
          <w:b/>
          <w:color w:val="auto"/>
        </w:rPr>
        <w:t>dy</w:t>
      </w:r>
      <w:r w:rsidR="00BF1B2F" w:rsidRPr="001604E7">
        <w:rPr>
          <w:b/>
          <w:color w:val="auto"/>
        </w:rPr>
        <w:t>t</w:t>
      </w:r>
      <w:r w:rsidR="00967713" w:rsidRPr="001604E7">
        <w:rPr>
          <w:b/>
          <w:color w:val="auto"/>
        </w:rPr>
        <w:t>ë</w:t>
      </w:r>
      <w:r w:rsidRPr="001604E7">
        <w:rPr>
          <w:b/>
          <w:color w:val="auto"/>
        </w:rPr>
        <w:t xml:space="preserve">, </w:t>
      </w:r>
      <w:r w:rsidR="00BF1B2F" w:rsidRPr="001604E7">
        <w:rPr>
          <w:b/>
          <w:color w:val="auto"/>
        </w:rPr>
        <w:t>ekspert të huaj</w:t>
      </w:r>
    </w:p>
    <w:p w:rsidR="00F57A61" w:rsidRPr="001604E7" w:rsidRDefault="00F57A61" w:rsidP="00D679D1">
      <w:pPr>
        <w:pStyle w:val="Default"/>
        <w:spacing w:line="276" w:lineRule="auto"/>
        <w:jc w:val="both"/>
        <w:rPr>
          <w:color w:val="2F5496" w:themeColor="accent5" w:themeShade="BF"/>
          <w:lang w:val="sq-AL"/>
        </w:rPr>
      </w:pPr>
    </w:p>
    <w:p w:rsidR="0090233A" w:rsidRPr="001604E7" w:rsidRDefault="00E02DCB" w:rsidP="000935F8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color w:val="2F5496" w:themeColor="accent5" w:themeShade="BF"/>
          <w:lang w:val="sq-AL"/>
        </w:rPr>
        <w:t xml:space="preserve">           </w:t>
      </w:r>
      <w:r w:rsidR="00A75170" w:rsidRPr="001604E7">
        <w:rPr>
          <w:color w:val="auto"/>
          <w:lang w:val="sq-AL"/>
        </w:rPr>
        <w:t>a</w:t>
      </w:r>
      <w:r w:rsidR="00EE6F1E" w:rsidRPr="001604E7">
        <w:rPr>
          <w:color w:val="auto"/>
          <w:lang w:val="sq-AL"/>
        </w:rPr>
        <w:t>.</w:t>
      </w:r>
      <w:r w:rsidR="00EE6F1E" w:rsidRPr="001604E7">
        <w:rPr>
          <w:b/>
          <w:color w:val="auto"/>
          <w:lang w:val="sq-AL"/>
        </w:rPr>
        <w:t xml:space="preserve"> Universiteti </w:t>
      </w:r>
      <w:r w:rsidR="001738D2" w:rsidRPr="001604E7">
        <w:rPr>
          <w:b/>
          <w:color w:val="auto"/>
          <w:lang w:val="sq-AL"/>
        </w:rPr>
        <w:t xml:space="preserve"> Europian i Tiranës</w:t>
      </w:r>
      <w:r w:rsidR="000935F8" w:rsidRPr="001604E7">
        <w:rPr>
          <w:color w:val="auto"/>
          <w:lang w:val="sq-AL"/>
        </w:rPr>
        <w:t xml:space="preserve"> </w:t>
      </w:r>
      <w:r w:rsidRPr="001604E7">
        <w:rPr>
          <w:color w:val="auto"/>
          <w:lang w:val="sq-AL"/>
        </w:rPr>
        <w:t>.</w:t>
      </w:r>
    </w:p>
    <w:p w:rsidR="001738D2" w:rsidRPr="001604E7" w:rsidRDefault="000935F8" w:rsidP="006D6A8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Msc. </w:t>
      </w:r>
      <w:r w:rsidR="001738D2" w:rsidRPr="001604E7">
        <w:rPr>
          <w:color w:val="auto"/>
          <w:lang w:val="sq-AL"/>
        </w:rPr>
        <w:t xml:space="preserve">(PI) </w:t>
      </w:r>
      <w:r w:rsidRPr="001604E7">
        <w:rPr>
          <w:color w:val="auto"/>
          <w:lang w:val="sq-AL"/>
        </w:rPr>
        <w:t>“</w:t>
      </w:r>
      <w:r w:rsidR="001738D2" w:rsidRPr="001604E7">
        <w:rPr>
          <w:color w:val="auto"/>
          <w:lang w:val="sq-AL"/>
        </w:rPr>
        <w:t>Arkitekturë”  me profile:</w:t>
      </w:r>
    </w:p>
    <w:p w:rsidR="001738D2" w:rsidRPr="001604E7" w:rsidRDefault="001738D2" w:rsidP="001738D2">
      <w:pPr>
        <w:pStyle w:val="Default"/>
        <w:spacing w:line="276" w:lineRule="auto"/>
        <w:ind w:left="720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a-"Arkit.Iterieri";"</w:t>
      </w:r>
    </w:p>
    <w:p w:rsidR="001738D2" w:rsidRPr="001604E7" w:rsidRDefault="001738D2" w:rsidP="001738D2">
      <w:pPr>
        <w:pStyle w:val="Default"/>
        <w:spacing w:line="276" w:lineRule="auto"/>
        <w:ind w:left="720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b-"Urbanistike"</w:t>
      </w:r>
    </w:p>
    <w:p w:rsidR="001738D2" w:rsidRPr="001604E7" w:rsidRDefault="001738D2" w:rsidP="001738D2">
      <w:pPr>
        <w:pStyle w:val="Default"/>
        <w:spacing w:line="276" w:lineRule="auto"/>
        <w:ind w:left="720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c-"Restaurim Monumentesh"</w:t>
      </w:r>
    </w:p>
    <w:p w:rsidR="001738D2" w:rsidRPr="001604E7" w:rsidRDefault="001738D2" w:rsidP="001738D2">
      <w:pPr>
        <w:pStyle w:val="Default"/>
        <w:spacing w:line="276" w:lineRule="auto"/>
        <w:ind w:left="720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d-"Administrim Territori"</w:t>
      </w:r>
    </w:p>
    <w:p w:rsidR="000935F8" w:rsidRPr="001604E7" w:rsidRDefault="001738D2" w:rsidP="001738D2">
      <w:pPr>
        <w:pStyle w:val="Default"/>
        <w:spacing w:line="276" w:lineRule="auto"/>
        <w:ind w:left="720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e-"Menaxhim dhe Vleresim Projektesh"</w:t>
      </w:r>
    </w:p>
    <w:p w:rsidR="00DD1E1B" w:rsidRPr="001604E7" w:rsidRDefault="00DD1E1B" w:rsidP="006D6A8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Msc. “Financë”  me profile:</w:t>
      </w:r>
    </w:p>
    <w:p w:rsidR="00DD1E1B" w:rsidRPr="001604E7" w:rsidRDefault="00DD1E1B" w:rsidP="00DD1E1B">
      <w:pPr>
        <w:pStyle w:val="Default"/>
        <w:spacing w:line="276" w:lineRule="auto"/>
        <w:jc w:val="both"/>
      </w:pPr>
      <w:r w:rsidRPr="001604E7">
        <w:br/>
        <w:t xml:space="preserve">       a -Bank</w:t>
      </w:r>
      <w:r w:rsidR="001604E7" w:rsidRPr="001604E7">
        <w:t>ë</w:t>
      </w:r>
      <w:r w:rsidRPr="001604E7">
        <w:t xml:space="preserve"> dhe Tregje Financiare b-Ekonomi Financ</w:t>
      </w:r>
      <w:r w:rsidR="001604E7" w:rsidRPr="001604E7">
        <w:t>ë</w:t>
      </w:r>
      <w:r w:rsidRPr="001604E7">
        <w:t xml:space="preserve"> c-Kontabilitet dhe Raportim Financiar</w:t>
      </w:r>
      <w:r w:rsidRPr="001604E7">
        <w:br/>
        <w:t xml:space="preserve">       d- Administrim Publik e-Menaxhim dhe vler</w:t>
      </w:r>
      <w:r w:rsidR="001604E7" w:rsidRPr="001604E7">
        <w:t>ë</w:t>
      </w:r>
      <w:r w:rsidRPr="001604E7">
        <w:t>sim projektesh</w:t>
      </w:r>
    </w:p>
    <w:p w:rsidR="00DD1E1B" w:rsidRPr="001604E7" w:rsidRDefault="00DD1E1B" w:rsidP="00DD1E1B">
      <w:pPr>
        <w:pStyle w:val="Default"/>
        <w:spacing w:line="276" w:lineRule="auto"/>
        <w:jc w:val="both"/>
      </w:pPr>
    </w:p>
    <w:p w:rsidR="00DD1E1B" w:rsidRPr="001604E7" w:rsidRDefault="00DD1E1B" w:rsidP="006D6A8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Msc. “Shkenca Politike ”  me profile:</w:t>
      </w:r>
    </w:p>
    <w:p w:rsidR="00DD1E1B" w:rsidRPr="001604E7" w:rsidRDefault="00E02DCB" w:rsidP="00DD1E1B">
      <w:pPr>
        <w:pStyle w:val="Default"/>
        <w:spacing w:line="276" w:lineRule="auto"/>
        <w:jc w:val="both"/>
      </w:pPr>
      <w:r w:rsidRPr="001604E7">
        <w:t xml:space="preserve">       </w:t>
      </w:r>
      <w:r w:rsidR="00DD1E1B" w:rsidRPr="001604E7">
        <w:t>a-Strategji politike b-Gjeopolitikë c-Maredh. Publike Politike</w:t>
      </w:r>
    </w:p>
    <w:p w:rsidR="00DD1E1B" w:rsidRPr="001604E7" w:rsidRDefault="00E02DCB" w:rsidP="00DD1E1B">
      <w:pPr>
        <w:pStyle w:val="Default"/>
        <w:spacing w:line="276" w:lineRule="auto"/>
        <w:jc w:val="both"/>
      </w:pPr>
      <w:r w:rsidRPr="001604E7">
        <w:t xml:space="preserve">      </w:t>
      </w:r>
      <w:r w:rsidR="00DD1E1B" w:rsidRPr="001604E7">
        <w:t>d-Administrim Publik e-Menaxhim dhe vleresim projektesh</w:t>
      </w:r>
    </w:p>
    <w:p w:rsidR="00E50F33" w:rsidRPr="001604E7" w:rsidRDefault="00E50F33" w:rsidP="00DD1E1B">
      <w:pPr>
        <w:pStyle w:val="Default"/>
        <w:spacing w:line="276" w:lineRule="auto"/>
        <w:jc w:val="both"/>
      </w:pPr>
    </w:p>
    <w:p w:rsidR="00E50F33" w:rsidRPr="001604E7" w:rsidRDefault="00E50F33" w:rsidP="006D6A8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Msc. “Marrëdhënie Ndërkombëtare”me profile:</w:t>
      </w:r>
    </w:p>
    <w:p w:rsidR="00E50F33" w:rsidRPr="001604E7" w:rsidRDefault="00E50F33" w:rsidP="00E50F33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              a. Çështje të Sigurisë</w:t>
      </w:r>
    </w:p>
    <w:p w:rsidR="00E50F33" w:rsidRPr="001604E7" w:rsidRDefault="00E50F33" w:rsidP="00E50F33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              b. Studime Rajonale</w:t>
      </w:r>
    </w:p>
    <w:p w:rsidR="00E50F33" w:rsidRPr="001604E7" w:rsidRDefault="00E50F33" w:rsidP="00E50F33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              c. Gjeopolitikë</w:t>
      </w:r>
    </w:p>
    <w:p w:rsidR="00E50F33" w:rsidRPr="001604E7" w:rsidRDefault="00E50F33" w:rsidP="00E50F33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              d. Strategji Politike</w:t>
      </w:r>
    </w:p>
    <w:p w:rsidR="00E50F33" w:rsidRPr="001604E7" w:rsidRDefault="00E50F33" w:rsidP="00E50F33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 xml:space="preserve">                  e. Menaxhim dhe Vlerësim Projektesh</w:t>
      </w:r>
      <w:r w:rsidR="00E02DCB" w:rsidRPr="001604E7">
        <w:rPr>
          <w:color w:val="auto"/>
          <w:lang w:val="sq-AL"/>
        </w:rPr>
        <w:t>.</w:t>
      </w:r>
    </w:p>
    <w:p w:rsidR="00E02DCB" w:rsidRPr="001604E7" w:rsidRDefault="00E02DCB" w:rsidP="00E50F33">
      <w:pPr>
        <w:pStyle w:val="Default"/>
        <w:spacing w:line="276" w:lineRule="auto"/>
        <w:jc w:val="both"/>
        <w:rPr>
          <w:color w:val="auto"/>
          <w:lang w:val="sq-AL"/>
        </w:rPr>
      </w:pPr>
    </w:p>
    <w:p w:rsidR="001738D2" w:rsidRPr="001604E7" w:rsidRDefault="00E02DCB" w:rsidP="001738D2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b/>
          <w:color w:val="auto"/>
          <w:lang w:val="sq-AL"/>
        </w:rPr>
        <w:t xml:space="preserve">     </w:t>
      </w:r>
      <w:r w:rsidR="003F4968" w:rsidRPr="001604E7">
        <w:rPr>
          <w:b/>
          <w:color w:val="auto"/>
          <w:lang w:val="sq-AL"/>
        </w:rPr>
        <w:t>b</w:t>
      </w:r>
      <w:r w:rsidR="003F4968" w:rsidRPr="001604E7">
        <w:rPr>
          <w:color w:val="auto"/>
          <w:lang w:val="sq-AL"/>
        </w:rPr>
        <w:t>.</w:t>
      </w:r>
      <w:r w:rsidR="001738D2" w:rsidRPr="001604E7">
        <w:rPr>
          <w:b/>
          <w:color w:val="auto"/>
          <w:lang w:val="sq-AL"/>
        </w:rPr>
        <w:t xml:space="preserve"> Universiteti  “Aldent”</w:t>
      </w:r>
      <w:r w:rsidR="00A54751" w:rsidRPr="001604E7">
        <w:rPr>
          <w:b/>
          <w:color w:val="auto"/>
          <w:lang w:val="sq-AL"/>
        </w:rPr>
        <w:t>.</w:t>
      </w:r>
    </w:p>
    <w:p w:rsidR="001738D2" w:rsidRPr="001604E7" w:rsidRDefault="001738D2" w:rsidP="006D6A8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Msc. “Stomatologji”</w:t>
      </w:r>
    </w:p>
    <w:p w:rsidR="00A54751" w:rsidRPr="001604E7" w:rsidRDefault="00A54751" w:rsidP="00A54751">
      <w:pPr>
        <w:pStyle w:val="Default"/>
        <w:spacing w:line="276" w:lineRule="auto"/>
        <w:ind w:left="720"/>
        <w:jc w:val="both"/>
        <w:rPr>
          <w:color w:val="auto"/>
          <w:lang w:val="sq-AL"/>
        </w:rPr>
      </w:pPr>
    </w:p>
    <w:p w:rsidR="00B53447" w:rsidRPr="001604E7" w:rsidRDefault="00A54751" w:rsidP="00A54751">
      <w:pPr>
        <w:pStyle w:val="Default"/>
        <w:spacing w:line="276" w:lineRule="auto"/>
        <w:jc w:val="both"/>
        <w:rPr>
          <w:b/>
          <w:color w:val="auto"/>
          <w:lang w:val="sq-AL"/>
        </w:rPr>
      </w:pPr>
      <w:r w:rsidRPr="001604E7">
        <w:rPr>
          <w:b/>
          <w:color w:val="auto"/>
          <w:lang w:val="sq-AL"/>
        </w:rPr>
        <w:t xml:space="preserve">     c.</w:t>
      </w:r>
      <w:r w:rsidR="00B53447" w:rsidRPr="001604E7">
        <w:rPr>
          <w:b/>
          <w:color w:val="auto"/>
          <w:lang w:val="sq-AL"/>
        </w:rPr>
        <w:t>Universiteti  “Epoka”</w:t>
      </w:r>
      <w:r w:rsidRPr="001604E7">
        <w:rPr>
          <w:b/>
          <w:color w:val="auto"/>
          <w:lang w:val="sq-AL"/>
        </w:rPr>
        <w:t>.</w:t>
      </w:r>
    </w:p>
    <w:p w:rsidR="004625F7" w:rsidRPr="001604E7" w:rsidRDefault="004625F7" w:rsidP="004625F7">
      <w:pPr>
        <w:pStyle w:val="Default"/>
        <w:spacing w:line="276" w:lineRule="auto"/>
        <w:jc w:val="both"/>
        <w:rPr>
          <w:color w:val="2F5496" w:themeColor="accent5" w:themeShade="BF"/>
          <w:lang w:val="sq-AL"/>
        </w:rPr>
      </w:pPr>
    </w:p>
    <w:p w:rsidR="00B53447" w:rsidRPr="001604E7" w:rsidRDefault="00B53447" w:rsidP="006D6A8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Msc. (PI)“Arkitekturë”</w:t>
      </w:r>
    </w:p>
    <w:p w:rsidR="007773A9" w:rsidRPr="001604E7" w:rsidRDefault="007773A9" w:rsidP="007773A9">
      <w:pPr>
        <w:pStyle w:val="Default"/>
        <w:spacing w:line="276" w:lineRule="auto"/>
        <w:jc w:val="both"/>
        <w:rPr>
          <w:b/>
          <w:color w:val="2F5496" w:themeColor="accent5" w:themeShade="BF"/>
          <w:lang w:val="sq-AL"/>
        </w:rPr>
      </w:pPr>
      <w:r w:rsidRPr="001604E7">
        <w:rPr>
          <w:b/>
          <w:color w:val="2F5496" w:themeColor="accent5" w:themeShade="BF"/>
          <w:lang w:val="sq-AL"/>
        </w:rPr>
        <w:t xml:space="preserve">     </w:t>
      </w:r>
    </w:p>
    <w:p w:rsidR="007773A9" w:rsidRPr="001604E7" w:rsidRDefault="007773A9" w:rsidP="007773A9">
      <w:pPr>
        <w:pStyle w:val="Default"/>
        <w:spacing w:line="276" w:lineRule="auto"/>
        <w:jc w:val="both"/>
        <w:rPr>
          <w:b/>
          <w:color w:val="auto"/>
          <w:shd w:val="clear" w:color="auto" w:fill="FFFFFF"/>
        </w:rPr>
      </w:pPr>
      <w:r w:rsidRPr="001604E7">
        <w:rPr>
          <w:b/>
          <w:color w:val="2F5496" w:themeColor="accent5" w:themeShade="BF"/>
          <w:lang w:val="sq-AL"/>
        </w:rPr>
        <w:t xml:space="preserve"> </w:t>
      </w:r>
      <w:r w:rsidR="00A54751" w:rsidRPr="001604E7">
        <w:rPr>
          <w:b/>
          <w:color w:val="2F5496" w:themeColor="accent5" w:themeShade="BF"/>
          <w:lang w:val="sq-AL"/>
        </w:rPr>
        <w:t xml:space="preserve"> </w:t>
      </w:r>
      <w:r w:rsidRPr="001604E7">
        <w:rPr>
          <w:b/>
          <w:color w:val="2F5496" w:themeColor="accent5" w:themeShade="BF"/>
          <w:lang w:val="sq-AL"/>
        </w:rPr>
        <w:t xml:space="preserve"> d</w:t>
      </w:r>
      <w:r w:rsidRPr="001604E7">
        <w:rPr>
          <w:b/>
          <w:color w:val="auto"/>
          <w:lang w:val="sq-AL"/>
        </w:rPr>
        <w:t>. Universiteti  “Ne</w:t>
      </w:r>
      <w:r w:rsidR="008C7F2C">
        <w:rPr>
          <w:b/>
          <w:color w:val="auto"/>
          <w:lang w:val="sq-AL"/>
        </w:rPr>
        <w:t>w</w:t>
      </w:r>
      <w:r w:rsidRPr="001604E7">
        <w:rPr>
          <w:b/>
          <w:color w:val="auto"/>
          <w:lang w:val="sq-AL"/>
        </w:rPr>
        <w:t xml:space="preserve"> York”</w:t>
      </w:r>
      <w:r w:rsidR="00A54751" w:rsidRPr="001604E7">
        <w:rPr>
          <w:b/>
          <w:color w:val="auto"/>
          <w:lang w:val="sq-AL"/>
        </w:rPr>
        <w:t>.</w:t>
      </w:r>
    </w:p>
    <w:p w:rsidR="007773A9" w:rsidRPr="001604E7" w:rsidRDefault="007773A9" w:rsidP="006D6A8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</w:t>
      </w:r>
      <w:r w:rsidR="00A54751" w:rsidRPr="001604E7">
        <w:rPr>
          <w:color w:val="auto"/>
          <w:lang w:val="sq-AL"/>
        </w:rPr>
        <w:t xml:space="preserve"> “</w:t>
      </w:r>
      <w:r w:rsidRPr="001604E7">
        <w:rPr>
          <w:color w:val="auto"/>
          <w:lang w:val="sq-AL"/>
        </w:rPr>
        <w:t>Financë dhe Kontabilitet”</w:t>
      </w:r>
    </w:p>
    <w:p w:rsidR="00A54751" w:rsidRPr="001604E7" w:rsidRDefault="00A54751" w:rsidP="00A54751">
      <w:pPr>
        <w:pStyle w:val="Default"/>
        <w:spacing w:line="276" w:lineRule="auto"/>
        <w:ind w:left="720"/>
        <w:jc w:val="both"/>
        <w:rPr>
          <w:color w:val="auto"/>
          <w:lang w:val="sq-AL"/>
        </w:rPr>
      </w:pPr>
    </w:p>
    <w:p w:rsidR="00C16694" w:rsidRPr="001604E7" w:rsidRDefault="00C16694" w:rsidP="006D6A8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>Universiteti “A.Moisiu” Durrës</w:t>
      </w:r>
      <w:r w:rsidR="00A54751" w:rsidRPr="001604E7">
        <w:rPr>
          <w:rFonts w:ascii="Times New Roman" w:hAnsi="Times New Roman"/>
          <w:b/>
        </w:rPr>
        <w:t>.</w:t>
      </w:r>
    </w:p>
    <w:p w:rsidR="00A54751" w:rsidRPr="001604E7" w:rsidRDefault="00A54751" w:rsidP="00A54751">
      <w:pPr>
        <w:pStyle w:val="ListParagraph"/>
        <w:ind w:left="540"/>
        <w:jc w:val="both"/>
        <w:rPr>
          <w:rFonts w:ascii="Times New Roman" w:hAnsi="Times New Roman"/>
          <w:b/>
        </w:rPr>
      </w:pPr>
    </w:p>
    <w:p w:rsidR="00C16694" w:rsidRPr="001604E7" w:rsidRDefault="00A54751" w:rsidP="006D6A8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1604E7">
        <w:rPr>
          <w:rFonts w:ascii="Times New Roman" w:hAnsi="Times New Roman"/>
        </w:rPr>
        <w:t>Msc “</w:t>
      </w:r>
      <w:r w:rsidR="00C16694" w:rsidRPr="001604E7">
        <w:rPr>
          <w:rFonts w:ascii="Times New Roman" w:hAnsi="Times New Roman"/>
        </w:rPr>
        <w:t>Marrëdhënie Ndërkombëtare dhe Diplomaci”</w:t>
      </w:r>
    </w:p>
    <w:p w:rsidR="009B14D0" w:rsidRPr="001604E7" w:rsidRDefault="009B14D0" w:rsidP="009B14D0">
      <w:pPr>
        <w:pStyle w:val="ListParagraph"/>
        <w:jc w:val="both"/>
        <w:rPr>
          <w:rFonts w:ascii="Times New Roman" w:hAnsi="Times New Roman"/>
          <w:b/>
          <w:color w:val="2F5496" w:themeColor="accent5" w:themeShade="BF"/>
        </w:rPr>
      </w:pPr>
    </w:p>
    <w:p w:rsidR="009B14D0" w:rsidRPr="001604E7" w:rsidRDefault="00A54751" w:rsidP="006D6A8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 xml:space="preserve"> </w:t>
      </w:r>
      <w:r w:rsidR="009B14D0" w:rsidRPr="001604E7">
        <w:rPr>
          <w:rFonts w:ascii="Times New Roman" w:hAnsi="Times New Roman"/>
          <w:b/>
        </w:rPr>
        <w:t xml:space="preserve"> Universiteti “</w:t>
      </w:r>
      <w:r w:rsidR="008C7F2C">
        <w:rPr>
          <w:rFonts w:ascii="Times New Roman" w:hAnsi="Times New Roman"/>
          <w:b/>
        </w:rPr>
        <w:t>W</w:t>
      </w:r>
      <w:r w:rsidR="009B14D0" w:rsidRPr="001604E7">
        <w:rPr>
          <w:rFonts w:ascii="Times New Roman" w:hAnsi="Times New Roman"/>
          <w:b/>
        </w:rPr>
        <w:t>estern Ballkans”</w:t>
      </w:r>
      <w:r w:rsidRPr="001604E7">
        <w:rPr>
          <w:rFonts w:ascii="Times New Roman" w:hAnsi="Times New Roman"/>
          <w:b/>
        </w:rPr>
        <w:t>.</w:t>
      </w:r>
    </w:p>
    <w:p w:rsidR="00A54751" w:rsidRPr="001604E7" w:rsidRDefault="00A54751" w:rsidP="00A54751">
      <w:pPr>
        <w:pStyle w:val="ListParagraph"/>
        <w:ind w:left="540"/>
        <w:jc w:val="both"/>
        <w:rPr>
          <w:rFonts w:ascii="Times New Roman" w:hAnsi="Times New Roman"/>
          <w:b/>
        </w:rPr>
      </w:pPr>
    </w:p>
    <w:p w:rsidR="009B14D0" w:rsidRPr="001604E7" w:rsidRDefault="009B14D0" w:rsidP="006D6A8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color w:val="auto"/>
          <w:lang w:val="sq-AL"/>
        </w:rPr>
        <w:t>Msc”Menaxhim Spitalor”</w:t>
      </w:r>
      <w:r w:rsidR="00A54751" w:rsidRPr="001604E7">
        <w:rPr>
          <w:color w:val="auto"/>
          <w:lang w:val="sq-AL"/>
        </w:rPr>
        <w:t>.</w:t>
      </w:r>
    </w:p>
    <w:p w:rsidR="00A54751" w:rsidRPr="001604E7" w:rsidRDefault="00A54751" w:rsidP="00A54751">
      <w:pPr>
        <w:pStyle w:val="Default"/>
        <w:spacing w:line="276" w:lineRule="auto"/>
        <w:ind w:left="720"/>
        <w:jc w:val="both"/>
        <w:rPr>
          <w:color w:val="auto"/>
          <w:lang w:val="sq-AL"/>
        </w:rPr>
      </w:pPr>
    </w:p>
    <w:p w:rsidR="00ED4D9F" w:rsidRPr="001604E7" w:rsidRDefault="00ED4D9F" w:rsidP="006D6A8A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b/>
          <w:color w:val="auto"/>
          <w:lang w:val="sq-AL"/>
        </w:rPr>
        <w:t xml:space="preserve">Universiteti  </w:t>
      </w:r>
      <w:r w:rsidRPr="001604E7">
        <w:rPr>
          <w:b/>
          <w:color w:val="auto"/>
        </w:rPr>
        <w:t>“Polis”</w:t>
      </w:r>
      <w:r w:rsidR="00A54751" w:rsidRPr="001604E7">
        <w:rPr>
          <w:b/>
          <w:color w:val="auto"/>
        </w:rPr>
        <w:t>.</w:t>
      </w:r>
    </w:p>
    <w:p w:rsidR="00A54751" w:rsidRPr="001604E7" w:rsidRDefault="00A54751" w:rsidP="00A54751">
      <w:pPr>
        <w:pStyle w:val="Default"/>
        <w:spacing w:line="276" w:lineRule="auto"/>
        <w:ind w:left="540"/>
        <w:jc w:val="both"/>
        <w:rPr>
          <w:color w:val="auto"/>
          <w:lang w:val="sq-AL"/>
        </w:rPr>
      </w:pPr>
    </w:p>
    <w:p w:rsidR="00472381" w:rsidRPr="001604E7" w:rsidRDefault="00472381" w:rsidP="006D6A8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en-US"/>
        </w:rPr>
      </w:pPr>
      <w:r w:rsidRPr="001604E7">
        <w:rPr>
          <w:rFonts w:ascii="Times New Roman" w:hAnsi="Times New Roman"/>
        </w:rPr>
        <w:t xml:space="preserve">Master Ekzekutiv </w:t>
      </w:r>
      <w:r w:rsidRPr="001604E7">
        <w:rPr>
          <w:rFonts w:ascii="Times New Roman" w:hAnsi="Times New Roman"/>
          <w:lang w:val="en-US"/>
        </w:rPr>
        <w:t>“Restaurim, Konservim dhe Valorizim të Trashëgimisë Kulturore"</w:t>
      </w:r>
      <w:r w:rsidR="00A54751" w:rsidRPr="001604E7">
        <w:rPr>
          <w:rFonts w:ascii="Times New Roman" w:hAnsi="Times New Roman"/>
          <w:lang w:val="en-US"/>
        </w:rPr>
        <w:t>.</w:t>
      </w:r>
    </w:p>
    <w:p w:rsidR="00A54751" w:rsidRPr="001604E7" w:rsidRDefault="00A54751" w:rsidP="00A54751">
      <w:pPr>
        <w:pStyle w:val="ListParagraph"/>
        <w:jc w:val="both"/>
        <w:rPr>
          <w:rFonts w:ascii="Times New Roman" w:hAnsi="Times New Roman"/>
          <w:lang w:val="en-US"/>
        </w:rPr>
      </w:pPr>
    </w:p>
    <w:p w:rsidR="005A41C7" w:rsidRPr="001604E7" w:rsidRDefault="008701B3" w:rsidP="005A41C7">
      <w:p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>G</w:t>
      </w:r>
      <w:r w:rsidR="005A41C7" w:rsidRPr="001604E7">
        <w:rPr>
          <w:rFonts w:ascii="Times New Roman" w:hAnsi="Times New Roman"/>
          <w:b/>
        </w:rPr>
        <w:t>. Vler</w:t>
      </w:r>
      <w:r w:rsidR="00D02D51" w:rsidRPr="001604E7">
        <w:rPr>
          <w:rFonts w:ascii="Times New Roman" w:hAnsi="Times New Roman"/>
          <w:b/>
        </w:rPr>
        <w:t>ë</w:t>
      </w:r>
      <w:r w:rsidR="005A41C7" w:rsidRPr="001604E7">
        <w:rPr>
          <w:rFonts w:ascii="Times New Roman" w:hAnsi="Times New Roman"/>
          <w:b/>
        </w:rPr>
        <w:t>simi i jasht</w:t>
      </w:r>
      <w:r w:rsidR="00D02D51" w:rsidRPr="001604E7">
        <w:rPr>
          <w:rFonts w:ascii="Times New Roman" w:hAnsi="Times New Roman"/>
          <w:b/>
        </w:rPr>
        <w:t>ë</w:t>
      </w:r>
      <w:r w:rsidR="005A41C7" w:rsidRPr="001604E7">
        <w:rPr>
          <w:rFonts w:ascii="Times New Roman" w:hAnsi="Times New Roman"/>
          <w:b/>
        </w:rPr>
        <w:t>m institucional</w:t>
      </w:r>
      <w:r w:rsidR="00F15F36" w:rsidRPr="001604E7">
        <w:rPr>
          <w:rFonts w:ascii="Times New Roman" w:hAnsi="Times New Roman"/>
          <w:b/>
        </w:rPr>
        <w:t xml:space="preserve"> me ekspert</w:t>
      </w:r>
      <w:r w:rsidR="00D02D51" w:rsidRPr="001604E7">
        <w:rPr>
          <w:rFonts w:ascii="Times New Roman" w:hAnsi="Times New Roman"/>
          <w:b/>
        </w:rPr>
        <w:t>ë</w:t>
      </w:r>
      <w:r w:rsidR="00F15F36" w:rsidRPr="001604E7">
        <w:rPr>
          <w:rFonts w:ascii="Times New Roman" w:hAnsi="Times New Roman"/>
          <w:b/>
        </w:rPr>
        <w:t xml:space="preserve"> te huaj:</w:t>
      </w:r>
    </w:p>
    <w:p w:rsidR="00F15F36" w:rsidRPr="001604E7" w:rsidRDefault="00F15F36" w:rsidP="005A41C7">
      <w:pPr>
        <w:jc w:val="both"/>
        <w:rPr>
          <w:rFonts w:ascii="Times New Roman" w:hAnsi="Times New Roman"/>
          <w:b/>
          <w:color w:val="2F5496" w:themeColor="accent5" w:themeShade="BF"/>
        </w:rPr>
      </w:pPr>
    </w:p>
    <w:p w:rsidR="00F15F36" w:rsidRPr="001604E7" w:rsidRDefault="00EE6F1E" w:rsidP="00EE6F1E">
      <w:pPr>
        <w:jc w:val="both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 xml:space="preserve">                  a.   </w:t>
      </w:r>
      <w:r w:rsidR="00A75170" w:rsidRPr="001604E7">
        <w:rPr>
          <w:rFonts w:ascii="Times New Roman" w:hAnsi="Times New Roman"/>
          <w:b/>
        </w:rPr>
        <w:t>Akademia “Nehemiah Gate</w:t>
      </w:r>
      <w:r w:rsidR="008C7F2C">
        <w:rPr>
          <w:rFonts w:ascii="Times New Roman" w:hAnsi="Times New Roman"/>
          <w:b/>
        </w:rPr>
        <w:t>w</w:t>
      </w:r>
      <w:r w:rsidR="00A75170" w:rsidRPr="001604E7">
        <w:rPr>
          <w:rFonts w:ascii="Times New Roman" w:hAnsi="Times New Roman"/>
          <w:b/>
        </w:rPr>
        <w:t>ay”</w:t>
      </w:r>
      <w:r w:rsidRPr="001604E7">
        <w:rPr>
          <w:rFonts w:ascii="Times New Roman" w:hAnsi="Times New Roman"/>
          <w:b/>
        </w:rPr>
        <w:t xml:space="preserve"> </w:t>
      </w:r>
    </w:p>
    <w:p w:rsidR="00275EF8" w:rsidRPr="001604E7" w:rsidRDefault="00275EF8" w:rsidP="006D6A8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rFonts w:eastAsia="Times New Roman"/>
          <w:b/>
          <w:color w:val="auto"/>
          <w:lang w:val="sq-AL"/>
        </w:rPr>
        <w:t>Institucional</w:t>
      </w:r>
      <w:r w:rsidRPr="001604E7">
        <w:rPr>
          <w:color w:val="auto"/>
          <w:lang w:val="sq-AL"/>
        </w:rPr>
        <w:t xml:space="preserve"> </w:t>
      </w:r>
      <w:r w:rsidRPr="001604E7">
        <w:rPr>
          <w:rFonts w:eastAsia="Times New Roman"/>
          <w:b/>
          <w:color w:val="auto"/>
          <w:lang w:val="sq-AL"/>
        </w:rPr>
        <w:t xml:space="preserve"> </w:t>
      </w:r>
    </w:p>
    <w:p w:rsidR="00594A3D" w:rsidRPr="001604E7" w:rsidRDefault="00594A3D" w:rsidP="00594A3D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b/>
          <w:color w:val="auto"/>
        </w:rPr>
        <w:t xml:space="preserve">                  b.  </w:t>
      </w:r>
      <w:r w:rsidRPr="001604E7">
        <w:rPr>
          <w:rFonts w:eastAsia="Times New Roman"/>
          <w:b/>
          <w:color w:val="auto"/>
          <w:lang w:val="sq-AL"/>
        </w:rPr>
        <w:t>Universiteti “</w:t>
      </w:r>
      <w:r w:rsidR="008C7F2C">
        <w:rPr>
          <w:rFonts w:eastAsia="Times New Roman"/>
          <w:b/>
          <w:color w:val="auto"/>
          <w:lang w:val="sq-AL"/>
        </w:rPr>
        <w:t>W</w:t>
      </w:r>
      <w:r w:rsidRPr="001604E7">
        <w:rPr>
          <w:rFonts w:eastAsia="Times New Roman"/>
          <w:b/>
          <w:color w:val="auto"/>
          <w:lang w:val="sq-AL"/>
        </w:rPr>
        <w:t>estern Balkans”</w:t>
      </w:r>
      <w:r w:rsidRPr="001604E7">
        <w:rPr>
          <w:b/>
          <w:color w:val="auto"/>
        </w:rPr>
        <w:t xml:space="preserve"> </w:t>
      </w:r>
    </w:p>
    <w:p w:rsidR="00594A3D" w:rsidRPr="001604E7" w:rsidRDefault="00594A3D" w:rsidP="006D6A8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rFonts w:eastAsia="Times New Roman"/>
          <w:b/>
          <w:color w:val="auto"/>
          <w:lang w:val="sq-AL"/>
        </w:rPr>
        <w:t>Institucional</w:t>
      </w:r>
      <w:r w:rsidRPr="001604E7">
        <w:rPr>
          <w:color w:val="auto"/>
          <w:lang w:val="sq-AL"/>
        </w:rPr>
        <w:t xml:space="preserve"> </w:t>
      </w:r>
      <w:r w:rsidRPr="001604E7">
        <w:rPr>
          <w:rFonts w:eastAsia="Times New Roman"/>
          <w:b/>
          <w:color w:val="auto"/>
          <w:lang w:val="sq-AL"/>
        </w:rPr>
        <w:t xml:space="preserve"> </w:t>
      </w:r>
    </w:p>
    <w:p w:rsidR="00B73555" w:rsidRPr="001604E7" w:rsidRDefault="00B73555" w:rsidP="00B73555">
      <w:pPr>
        <w:pStyle w:val="Default"/>
        <w:spacing w:line="276" w:lineRule="auto"/>
        <w:jc w:val="both"/>
        <w:rPr>
          <w:color w:val="auto"/>
          <w:lang w:val="sq-AL"/>
        </w:rPr>
      </w:pPr>
      <w:r w:rsidRPr="001604E7">
        <w:rPr>
          <w:b/>
          <w:color w:val="auto"/>
        </w:rPr>
        <w:t xml:space="preserve"> </w:t>
      </w:r>
      <w:r w:rsidR="00A54751" w:rsidRPr="001604E7">
        <w:rPr>
          <w:b/>
          <w:color w:val="auto"/>
        </w:rPr>
        <w:t xml:space="preserve">               </w:t>
      </w:r>
      <w:r w:rsidRPr="001604E7">
        <w:rPr>
          <w:b/>
          <w:color w:val="auto"/>
        </w:rPr>
        <w:t xml:space="preserve">  c.  </w:t>
      </w:r>
      <w:r w:rsidRPr="001604E7">
        <w:rPr>
          <w:rFonts w:eastAsia="Times New Roman"/>
          <w:b/>
          <w:color w:val="auto"/>
          <w:lang w:val="sq-AL"/>
        </w:rPr>
        <w:t>Kolegji Universitar “Qiriazi”</w:t>
      </w:r>
      <w:r w:rsidRPr="001604E7">
        <w:rPr>
          <w:b/>
          <w:color w:val="auto"/>
        </w:rPr>
        <w:t xml:space="preserve"> </w:t>
      </w:r>
    </w:p>
    <w:p w:rsidR="00B73555" w:rsidRPr="001604E7" w:rsidRDefault="00B73555" w:rsidP="006D6A8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sq-AL"/>
        </w:rPr>
      </w:pPr>
      <w:r w:rsidRPr="001604E7">
        <w:rPr>
          <w:rFonts w:eastAsia="Times New Roman"/>
          <w:b/>
          <w:color w:val="auto"/>
          <w:lang w:val="sq-AL"/>
        </w:rPr>
        <w:t>Institucional</w:t>
      </w:r>
      <w:r w:rsidRPr="001604E7">
        <w:rPr>
          <w:color w:val="auto"/>
          <w:lang w:val="sq-AL"/>
        </w:rPr>
        <w:t xml:space="preserve"> </w:t>
      </w:r>
      <w:r w:rsidRPr="001604E7">
        <w:rPr>
          <w:rFonts w:eastAsia="Times New Roman"/>
          <w:b/>
          <w:color w:val="auto"/>
          <w:lang w:val="sq-AL"/>
        </w:rPr>
        <w:t xml:space="preserve"> </w:t>
      </w:r>
    </w:p>
    <w:p w:rsidR="00A7556B" w:rsidRPr="001604E7" w:rsidRDefault="00A7556B" w:rsidP="00DC0A9C">
      <w:pPr>
        <w:pStyle w:val="Default"/>
        <w:spacing w:line="276" w:lineRule="auto"/>
        <w:jc w:val="both"/>
        <w:rPr>
          <w:b/>
          <w:color w:val="333333"/>
          <w:shd w:val="clear" w:color="auto" w:fill="FFFFFF"/>
        </w:rPr>
      </w:pPr>
    </w:p>
    <w:p w:rsidR="00DC0A9C" w:rsidRPr="001604E7" w:rsidRDefault="00DA7EFC" w:rsidP="00DC0A9C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 w:rsidRPr="001604E7">
        <w:rPr>
          <w:b/>
          <w:color w:val="333333"/>
          <w:shd w:val="clear" w:color="auto" w:fill="FFFFFF"/>
        </w:rPr>
        <w:t>II</w:t>
      </w:r>
      <w:r w:rsidR="0062504A" w:rsidRPr="001604E7">
        <w:rPr>
          <w:b/>
          <w:color w:val="333333"/>
          <w:shd w:val="clear" w:color="auto" w:fill="FFFFFF"/>
        </w:rPr>
        <w:t xml:space="preserve">. </w:t>
      </w:r>
      <w:r w:rsidR="00DC0A9C" w:rsidRPr="001604E7">
        <w:rPr>
          <w:b/>
          <w:color w:val="333333"/>
          <w:shd w:val="clear" w:color="auto" w:fill="FFFFFF"/>
        </w:rPr>
        <w:t>ASCAL</w:t>
      </w:r>
      <w:r w:rsidR="00DC0A9C" w:rsidRPr="001604E7">
        <w:rPr>
          <w:color w:val="333333"/>
          <w:shd w:val="clear" w:color="auto" w:fill="FFFFFF"/>
        </w:rPr>
        <w:t xml:space="preserve"> është pjesë e hapësirës europiane të sigurimit të cilësisë duke bashkëpunuar më të gjithë aktorët e kësaj fushe dhe duke qenë anëtar i asociuar i</w:t>
      </w:r>
      <w:r w:rsidR="00DC0A9C" w:rsidRPr="001604E7">
        <w:rPr>
          <w:color w:val="auto"/>
          <w:shd w:val="clear" w:color="auto" w:fill="FFFFFF"/>
        </w:rPr>
        <w:t> </w:t>
      </w:r>
      <w:hyperlink r:id="rId8" w:history="1">
        <w:r w:rsidR="00DC0A9C" w:rsidRPr="001604E7">
          <w:rPr>
            <w:rStyle w:val="Hyperlink"/>
            <w:b/>
            <w:color w:val="auto"/>
            <w:shd w:val="clear" w:color="auto" w:fill="FFFFFF"/>
          </w:rPr>
          <w:t>ENQA</w:t>
        </w:r>
      </w:hyperlink>
      <w:r w:rsidR="00DC0A9C" w:rsidRPr="001604E7">
        <w:rPr>
          <w:color w:val="333333"/>
          <w:shd w:val="clear" w:color="auto" w:fill="FFFFFF"/>
        </w:rPr>
        <w:t>, anëtar me të drejta të plota i </w:t>
      </w:r>
      <w:hyperlink r:id="rId9" w:history="1">
        <w:r w:rsidR="00DC0A9C" w:rsidRPr="001604E7">
          <w:rPr>
            <w:rStyle w:val="Hyperlink"/>
            <w:b/>
            <w:color w:val="auto"/>
            <w:shd w:val="clear" w:color="auto" w:fill="FFFFFF"/>
          </w:rPr>
          <w:t>CEENQA</w:t>
        </w:r>
      </w:hyperlink>
      <w:r w:rsidR="00DC0A9C" w:rsidRPr="001604E7">
        <w:rPr>
          <w:color w:val="auto"/>
          <w:shd w:val="clear" w:color="auto" w:fill="FFFFFF"/>
        </w:rPr>
        <w:t xml:space="preserve">, </w:t>
      </w:r>
      <w:r w:rsidR="00DC0A9C" w:rsidRPr="001604E7">
        <w:rPr>
          <w:color w:val="333333"/>
          <w:shd w:val="clear" w:color="auto" w:fill="FFFFFF"/>
        </w:rPr>
        <w:t>anëtar me të drejta të plota i </w:t>
      </w:r>
      <w:hyperlink r:id="rId10" w:history="1">
        <w:r w:rsidR="00DC0A9C" w:rsidRPr="001604E7">
          <w:rPr>
            <w:rStyle w:val="Hyperlink"/>
            <w:b/>
            <w:color w:val="auto"/>
            <w:shd w:val="clear" w:color="auto" w:fill="FFFFFF"/>
          </w:rPr>
          <w:t>INQAAHE</w:t>
        </w:r>
      </w:hyperlink>
      <w:r w:rsidR="00DC0A9C" w:rsidRPr="001604E7">
        <w:rPr>
          <w:color w:val="auto"/>
          <w:shd w:val="clear" w:color="auto" w:fill="FFFFFF"/>
        </w:rPr>
        <w:t xml:space="preserve">. </w:t>
      </w:r>
      <w:r w:rsidR="00DC0A9C" w:rsidRPr="001604E7">
        <w:rPr>
          <w:color w:val="333333"/>
          <w:shd w:val="clear" w:color="auto" w:fill="FFFFFF"/>
        </w:rPr>
        <w:t xml:space="preserve">Gjithashtu </w:t>
      </w:r>
      <w:r w:rsidR="00DC0A9C" w:rsidRPr="001604E7">
        <w:rPr>
          <w:b/>
          <w:color w:val="333333"/>
          <w:shd w:val="clear" w:color="auto" w:fill="FFFFFF"/>
        </w:rPr>
        <w:t>ASCAL</w:t>
      </w:r>
      <w:r w:rsidR="00DC0A9C" w:rsidRPr="001604E7">
        <w:rPr>
          <w:color w:val="333333"/>
          <w:shd w:val="clear" w:color="auto" w:fill="FFFFFF"/>
        </w:rPr>
        <w:t xml:space="preserve"> ka bashkëpunime të suksesshme me </w:t>
      </w:r>
      <w:hyperlink r:id="rId11" w:history="1">
        <w:r w:rsidR="00DC0A9C" w:rsidRPr="001604E7">
          <w:rPr>
            <w:rStyle w:val="Hyperlink"/>
            <w:b/>
            <w:color w:val="auto"/>
            <w:shd w:val="clear" w:color="auto" w:fill="FFFFFF"/>
          </w:rPr>
          <w:t>QAA</w:t>
        </w:r>
      </w:hyperlink>
      <w:r w:rsidR="00DC0A9C" w:rsidRPr="001604E7">
        <w:rPr>
          <w:color w:val="auto"/>
          <w:shd w:val="clear" w:color="auto" w:fill="FFFFFF"/>
        </w:rPr>
        <w:t> dhe </w:t>
      </w:r>
      <w:hyperlink r:id="rId12" w:history="1">
        <w:r w:rsidR="00DC0A9C" w:rsidRPr="001604E7">
          <w:rPr>
            <w:rStyle w:val="Hyperlink"/>
            <w:b/>
            <w:color w:val="auto"/>
            <w:shd w:val="clear" w:color="auto" w:fill="FFFFFF"/>
          </w:rPr>
          <w:t>CHE</w:t>
        </w:r>
      </w:hyperlink>
      <w:r w:rsidR="00DC0A9C" w:rsidRPr="001604E7">
        <w:rPr>
          <w:color w:val="333333"/>
          <w:shd w:val="clear" w:color="auto" w:fill="FFFFFF"/>
        </w:rPr>
        <w:t xml:space="preserve">. </w:t>
      </w:r>
      <w:r w:rsidR="00DC0A9C" w:rsidRPr="001604E7">
        <w:rPr>
          <w:rFonts w:eastAsia="Times New Roman"/>
          <w:b/>
          <w:color w:val="auto"/>
          <w:lang w:val="sq-AL"/>
        </w:rPr>
        <w:t>ASCAL</w:t>
      </w:r>
      <w:r w:rsidR="00DC0A9C" w:rsidRPr="001604E7">
        <w:rPr>
          <w:rFonts w:eastAsia="Times New Roman"/>
          <w:color w:val="auto"/>
          <w:lang w:val="sq-AL"/>
        </w:rPr>
        <w:t xml:space="preserve"> ka paguar tarifat e anëtarësimit në </w:t>
      </w:r>
      <w:r w:rsidR="00DE0703" w:rsidRPr="001604E7">
        <w:rPr>
          <w:rFonts w:eastAsia="Times New Roman"/>
          <w:color w:val="auto"/>
          <w:lang w:val="sq-AL"/>
        </w:rPr>
        <w:t xml:space="preserve">organizmat ndërkombëtare </w:t>
      </w:r>
      <w:r w:rsidR="00B765D0" w:rsidRPr="001604E7">
        <w:rPr>
          <w:rFonts w:eastAsia="Times New Roman"/>
          <w:color w:val="auto"/>
          <w:lang w:val="sq-AL"/>
        </w:rPr>
        <w:t xml:space="preserve">ENQA, </w:t>
      </w:r>
      <w:r w:rsidR="00DC0A9C" w:rsidRPr="001604E7">
        <w:rPr>
          <w:rFonts w:eastAsia="Times New Roman"/>
          <w:color w:val="auto"/>
          <w:lang w:val="sq-AL"/>
        </w:rPr>
        <w:t>CEENQA dhe INQAAHE).</w:t>
      </w:r>
    </w:p>
    <w:p w:rsidR="00A54751" w:rsidRPr="001604E7" w:rsidRDefault="00A54751" w:rsidP="00DC0A9C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</w:p>
    <w:p w:rsidR="00A54751" w:rsidRPr="001604E7" w:rsidRDefault="00A54751" w:rsidP="00DC0A9C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</w:p>
    <w:p w:rsidR="00DC0A9C" w:rsidRPr="001604E7" w:rsidRDefault="00DC0A9C" w:rsidP="00DC0A9C">
      <w:pPr>
        <w:pStyle w:val="Default"/>
        <w:jc w:val="both"/>
        <w:rPr>
          <w:lang w:val="sq-AL"/>
        </w:rPr>
      </w:pPr>
    </w:p>
    <w:p w:rsidR="00566192" w:rsidRPr="001604E7" w:rsidRDefault="00741C51" w:rsidP="00566192">
      <w:pPr>
        <w:tabs>
          <w:tab w:val="left" w:pos="2880"/>
        </w:tabs>
        <w:jc w:val="center"/>
        <w:rPr>
          <w:rFonts w:ascii="Times New Roman" w:hAnsi="Times New Roman"/>
          <w:b/>
          <w:caps/>
        </w:rPr>
      </w:pPr>
      <w:r w:rsidRPr="001604E7">
        <w:rPr>
          <w:rFonts w:ascii="Times New Roman" w:hAnsi="Times New Roman"/>
          <w:b/>
          <w:caps/>
        </w:rPr>
        <w:t xml:space="preserve">                                  </w:t>
      </w:r>
      <w:r w:rsidR="00A54751" w:rsidRPr="001604E7">
        <w:rPr>
          <w:rFonts w:ascii="Times New Roman" w:hAnsi="Times New Roman"/>
          <w:b/>
          <w:caps/>
        </w:rPr>
        <w:t xml:space="preserve"> </w:t>
      </w:r>
      <w:r w:rsidRPr="001604E7">
        <w:rPr>
          <w:rFonts w:ascii="Times New Roman" w:hAnsi="Times New Roman"/>
          <w:b/>
          <w:caps/>
        </w:rPr>
        <w:t xml:space="preserve">      </w:t>
      </w:r>
      <w:r w:rsidR="00566192" w:rsidRPr="001604E7">
        <w:rPr>
          <w:rFonts w:ascii="Times New Roman" w:hAnsi="Times New Roman"/>
          <w:b/>
          <w:caps/>
        </w:rPr>
        <w:t>dREJTOR</w:t>
      </w:r>
      <w:r w:rsidRPr="001604E7">
        <w:rPr>
          <w:rFonts w:ascii="Times New Roman" w:hAnsi="Times New Roman"/>
          <w:b/>
          <w:caps/>
        </w:rPr>
        <w:t xml:space="preserve"> </w:t>
      </w:r>
      <w:r w:rsidR="00566192" w:rsidRPr="001604E7">
        <w:rPr>
          <w:rFonts w:ascii="Times New Roman" w:hAnsi="Times New Roman"/>
          <w:b/>
          <w:caps/>
        </w:rPr>
        <w:t>I</w:t>
      </w:r>
      <w:r w:rsidRPr="001604E7">
        <w:rPr>
          <w:rFonts w:ascii="Times New Roman" w:hAnsi="Times New Roman"/>
          <w:b/>
          <w:caps/>
        </w:rPr>
        <w:t xml:space="preserve"> PËRGJITHSHËM</w:t>
      </w:r>
    </w:p>
    <w:p w:rsidR="00566192" w:rsidRPr="001604E7" w:rsidRDefault="00566192" w:rsidP="00566192">
      <w:pPr>
        <w:rPr>
          <w:rFonts w:ascii="Times New Roman" w:hAnsi="Times New Roman"/>
          <w:b/>
        </w:rPr>
      </w:pPr>
    </w:p>
    <w:p w:rsidR="00566192" w:rsidRPr="001604E7" w:rsidRDefault="00566192" w:rsidP="00566192">
      <w:pPr>
        <w:ind w:left="2880" w:hanging="2880"/>
        <w:rPr>
          <w:rFonts w:ascii="Times New Roman" w:hAnsi="Times New Roman"/>
          <w:b/>
        </w:rPr>
      </w:pPr>
    </w:p>
    <w:p w:rsidR="00566192" w:rsidRPr="001604E7" w:rsidRDefault="00566192" w:rsidP="00741C51">
      <w:pPr>
        <w:ind w:left="4320" w:firstLine="720"/>
        <w:rPr>
          <w:rFonts w:ascii="Times New Roman" w:hAnsi="Times New Roman"/>
          <w:b/>
        </w:rPr>
      </w:pPr>
      <w:r w:rsidRPr="001604E7">
        <w:rPr>
          <w:rFonts w:ascii="Times New Roman" w:hAnsi="Times New Roman"/>
          <w:b/>
        </w:rPr>
        <w:t>Xhiliola Bixheku</w:t>
      </w:r>
    </w:p>
    <w:p w:rsidR="006C5CFD" w:rsidRPr="001604E7" w:rsidRDefault="006C5CFD" w:rsidP="006C5CFD">
      <w:pPr>
        <w:rPr>
          <w:rFonts w:ascii="Times New Roman" w:hAnsi="Times New Roman"/>
          <w:i/>
        </w:rPr>
      </w:pPr>
    </w:p>
    <w:p w:rsidR="006C5CFD" w:rsidRPr="001604E7" w:rsidRDefault="006C5CFD" w:rsidP="006C5CFD">
      <w:pPr>
        <w:rPr>
          <w:rFonts w:ascii="Times New Roman" w:hAnsi="Times New Roman"/>
          <w:i/>
        </w:rPr>
      </w:pPr>
    </w:p>
    <w:p w:rsidR="006C5CFD" w:rsidRPr="001604E7" w:rsidRDefault="006C5CFD" w:rsidP="006C5CFD">
      <w:pPr>
        <w:rPr>
          <w:rFonts w:ascii="Times New Roman" w:hAnsi="Times New Roman"/>
          <w:i/>
        </w:rPr>
      </w:pPr>
    </w:p>
    <w:p w:rsidR="00A54751" w:rsidRPr="001604E7" w:rsidRDefault="00A54751" w:rsidP="006C5CFD">
      <w:pPr>
        <w:rPr>
          <w:rFonts w:ascii="Times New Roman" w:hAnsi="Times New Roman"/>
          <w:i/>
        </w:rPr>
      </w:pPr>
    </w:p>
    <w:p w:rsidR="00A54751" w:rsidRPr="001604E7" w:rsidRDefault="00A54751" w:rsidP="006C5CFD">
      <w:pPr>
        <w:rPr>
          <w:rFonts w:ascii="Times New Roman" w:hAnsi="Times New Roman"/>
          <w:i/>
        </w:rPr>
      </w:pPr>
    </w:p>
    <w:p w:rsidR="00A54751" w:rsidRPr="001604E7" w:rsidRDefault="00A54751" w:rsidP="006C5CFD">
      <w:pPr>
        <w:rPr>
          <w:rFonts w:ascii="Times New Roman" w:hAnsi="Times New Roman"/>
          <w:i/>
        </w:rPr>
      </w:pPr>
    </w:p>
    <w:p w:rsidR="00A54751" w:rsidRPr="001604E7" w:rsidRDefault="00A54751" w:rsidP="006C5CFD">
      <w:pPr>
        <w:rPr>
          <w:rFonts w:ascii="Times New Roman" w:hAnsi="Times New Roman"/>
          <w:i/>
        </w:rPr>
      </w:pPr>
    </w:p>
    <w:p w:rsidR="00A54751" w:rsidRPr="001604E7" w:rsidRDefault="00A54751" w:rsidP="006C5CFD">
      <w:pPr>
        <w:rPr>
          <w:rFonts w:ascii="Times New Roman" w:hAnsi="Times New Roman"/>
          <w:i/>
        </w:rPr>
      </w:pPr>
    </w:p>
    <w:p w:rsidR="00A54751" w:rsidRPr="001604E7" w:rsidRDefault="00A54751" w:rsidP="006C5CFD">
      <w:pPr>
        <w:rPr>
          <w:rFonts w:ascii="Times New Roman" w:hAnsi="Times New Roman"/>
          <w:i/>
        </w:rPr>
      </w:pPr>
    </w:p>
    <w:sectPr w:rsidR="00A54751" w:rsidRPr="001604E7" w:rsidSect="00E06BB1">
      <w:footerReference w:type="default" r:id="rId13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23A" w:rsidRDefault="0085123A" w:rsidP="00A75F92">
      <w:r>
        <w:separator/>
      </w:r>
    </w:p>
  </w:endnote>
  <w:endnote w:type="continuationSeparator" w:id="0">
    <w:p w:rsidR="0085123A" w:rsidRDefault="0085123A" w:rsidP="00A7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E3B" w:rsidRPr="004351F1" w:rsidRDefault="00A86E3B" w:rsidP="00A75F92">
    <w:pPr>
      <w:pStyle w:val="Header"/>
    </w:pPr>
    <w:r w:rsidRPr="00A03B64">
      <w:rPr>
        <w:sz w:val="20"/>
        <w:szCs w:val="20"/>
      </w:rPr>
      <w:t xml:space="preserve">Faqe </w:t>
    </w:r>
    <w:r w:rsidRPr="00A03B64">
      <w:rPr>
        <w:bCs/>
        <w:sz w:val="20"/>
        <w:szCs w:val="20"/>
      </w:rPr>
      <w:fldChar w:fldCharType="begin"/>
    </w:r>
    <w:r w:rsidRPr="00A03B64">
      <w:rPr>
        <w:bCs/>
        <w:sz w:val="20"/>
        <w:szCs w:val="20"/>
      </w:rPr>
      <w:instrText xml:space="preserve"> PAGE </w:instrText>
    </w:r>
    <w:r w:rsidRPr="00A03B64">
      <w:rPr>
        <w:bCs/>
        <w:sz w:val="20"/>
        <w:szCs w:val="20"/>
      </w:rPr>
      <w:fldChar w:fldCharType="separate"/>
    </w:r>
    <w:r w:rsidR="00B840AD">
      <w:rPr>
        <w:bCs/>
        <w:noProof/>
        <w:sz w:val="20"/>
        <w:szCs w:val="20"/>
      </w:rPr>
      <w:t>2</w:t>
    </w:r>
    <w:r w:rsidRPr="00A03B64">
      <w:rPr>
        <w:bCs/>
        <w:sz w:val="20"/>
        <w:szCs w:val="20"/>
      </w:rPr>
      <w:fldChar w:fldCharType="end"/>
    </w:r>
    <w:r w:rsidRPr="00A03B64">
      <w:rPr>
        <w:bCs/>
        <w:sz w:val="20"/>
        <w:szCs w:val="20"/>
      </w:rPr>
      <w:t xml:space="preserve"> </w:t>
    </w:r>
    <w:r w:rsidRPr="00A03B64">
      <w:rPr>
        <w:sz w:val="20"/>
        <w:szCs w:val="20"/>
      </w:rPr>
      <w:t>nga</w:t>
    </w:r>
  </w:p>
  <w:p w:rsidR="00A86E3B" w:rsidRDefault="00A86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23A" w:rsidRDefault="0085123A" w:rsidP="00A75F92">
      <w:r>
        <w:separator/>
      </w:r>
    </w:p>
  </w:footnote>
  <w:footnote w:type="continuationSeparator" w:id="0">
    <w:p w:rsidR="0085123A" w:rsidRDefault="0085123A" w:rsidP="00A75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6422"/>
    <w:multiLevelType w:val="hybridMultilevel"/>
    <w:tmpl w:val="101C88B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89FAC78A">
      <w:start w:val="1"/>
      <w:numFmt w:val="lowerLetter"/>
      <w:lvlText w:val="%2."/>
      <w:lvlJc w:val="left"/>
      <w:pPr>
        <w:ind w:left="117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7C9F"/>
    <w:multiLevelType w:val="hybridMultilevel"/>
    <w:tmpl w:val="8E4C7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84BBF"/>
    <w:multiLevelType w:val="hybridMultilevel"/>
    <w:tmpl w:val="6C4E8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C26399"/>
    <w:multiLevelType w:val="hybridMultilevel"/>
    <w:tmpl w:val="EB7EE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15C3D"/>
    <w:multiLevelType w:val="hybridMultilevel"/>
    <w:tmpl w:val="57F0FB40"/>
    <w:lvl w:ilvl="0" w:tplc="FB00C07E">
      <w:start w:val="15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193B1086"/>
    <w:multiLevelType w:val="hybridMultilevel"/>
    <w:tmpl w:val="BD002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B6BBC"/>
    <w:multiLevelType w:val="hybridMultilevel"/>
    <w:tmpl w:val="B8A40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B14B6D"/>
    <w:multiLevelType w:val="hybridMultilevel"/>
    <w:tmpl w:val="A976991A"/>
    <w:lvl w:ilvl="0" w:tplc="469E6AE8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1A6BAE4">
      <w:start w:val="1"/>
      <w:numFmt w:val="lowerLetter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8B018C2"/>
    <w:multiLevelType w:val="hybridMultilevel"/>
    <w:tmpl w:val="660C59DA"/>
    <w:lvl w:ilvl="0" w:tplc="1F068BC4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C005AD"/>
    <w:multiLevelType w:val="hybridMultilevel"/>
    <w:tmpl w:val="FEE401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320654D3"/>
    <w:multiLevelType w:val="hybridMultilevel"/>
    <w:tmpl w:val="74CE97D8"/>
    <w:lvl w:ilvl="0" w:tplc="C4E4E5A8">
      <w:start w:val="5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2594989"/>
    <w:multiLevelType w:val="multilevel"/>
    <w:tmpl w:val="AE0E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F3787"/>
    <w:multiLevelType w:val="hybridMultilevel"/>
    <w:tmpl w:val="E440ED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A9193D"/>
    <w:multiLevelType w:val="hybridMultilevel"/>
    <w:tmpl w:val="F22C2D4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C11F0A"/>
    <w:multiLevelType w:val="hybridMultilevel"/>
    <w:tmpl w:val="688E7C1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46E9146D"/>
    <w:multiLevelType w:val="hybridMultilevel"/>
    <w:tmpl w:val="BBD42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17518D"/>
    <w:multiLevelType w:val="hybridMultilevel"/>
    <w:tmpl w:val="4C362DC6"/>
    <w:lvl w:ilvl="0" w:tplc="738408E8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9404FE7"/>
    <w:multiLevelType w:val="hybridMultilevel"/>
    <w:tmpl w:val="27100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555A0C"/>
    <w:multiLevelType w:val="hybridMultilevel"/>
    <w:tmpl w:val="789441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9927A2"/>
    <w:multiLevelType w:val="hybridMultilevel"/>
    <w:tmpl w:val="C742D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E55172"/>
    <w:multiLevelType w:val="hybridMultilevel"/>
    <w:tmpl w:val="A6466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CA369C"/>
    <w:multiLevelType w:val="hybridMultilevel"/>
    <w:tmpl w:val="5C7EAA82"/>
    <w:lvl w:ilvl="0" w:tplc="AB264510">
      <w:start w:val="1"/>
      <w:numFmt w:val="lowerLetter"/>
      <w:lvlText w:val="%1."/>
      <w:lvlJc w:val="left"/>
      <w:pPr>
        <w:ind w:left="216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C654F3C"/>
    <w:multiLevelType w:val="hybridMultilevel"/>
    <w:tmpl w:val="2F402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F439C7"/>
    <w:multiLevelType w:val="hybridMultilevel"/>
    <w:tmpl w:val="ACF25E2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FD655FF"/>
    <w:multiLevelType w:val="hybridMultilevel"/>
    <w:tmpl w:val="83C0D3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52C93"/>
    <w:multiLevelType w:val="hybridMultilevel"/>
    <w:tmpl w:val="9AF4E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2D0FF5"/>
    <w:multiLevelType w:val="hybridMultilevel"/>
    <w:tmpl w:val="C5AA850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 w15:restartNumberingAfterBreak="0">
    <w:nsid w:val="6C8D2A8F"/>
    <w:multiLevelType w:val="hybridMultilevel"/>
    <w:tmpl w:val="85965154"/>
    <w:lvl w:ilvl="0" w:tplc="72B02BD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AC3CFB"/>
    <w:multiLevelType w:val="hybridMultilevel"/>
    <w:tmpl w:val="2F38B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661D2B"/>
    <w:multiLevelType w:val="hybridMultilevel"/>
    <w:tmpl w:val="B0EA6DCC"/>
    <w:lvl w:ilvl="0" w:tplc="3B92C8B0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AB42F8"/>
    <w:multiLevelType w:val="hybridMultilevel"/>
    <w:tmpl w:val="B7B65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29"/>
  </w:num>
  <w:num w:numId="5">
    <w:abstractNumId w:val="5"/>
  </w:num>
  <w:num w:numId="6">
    <w:abstractNumId w:val="20"/>
  </w:num>
  <w:num w:numId="7">
    <w:abstractNumId w:val="27"/>
  </w:num>
  <w:num w:numId="8">
    <w:abstractNumId w:val="24"/>
  </w:num>
  <w:num w:numId="9">
    <w:abstractNumId w:val="13"/>
  </w:num>
  <w:num w:numId="10">
    <w:abstractNumId w:val="16"/>
  </w:num>
  <w:num w:numId="11">
    <w:abstractNumId w:val="21"/>
  </w:num>
  <w:num w:numId="12">
    <w:abstractNumId w:val="4"/>
  </w:num>
  <w:num w:numId="13">
    <w:abstractNumId w:val="14"/>
  </w:num>
  <w:num w:numId="14">
    <w:abstractNumId w:val="10"/>
  </w:num>
  <w:num w:numId="15">
    <w:abstractNumId w:val="8"/>
  </w:num>
  <w:num w:numId="16">
    <w:abstractNumId w:val="22"/>
  </w:num>
  <w:num w:numId="17">
    <w:abstractNumId w:val="1"/>
  </w:num>
  <w:num w:numId="18">
    <w:abstractNumId w:val="26"/>
  </w:num>
  <w:num w:numId="19">
    <w:abstractNumId w:val="9"/>
  </w:num>
  <w:num w:numId="20">
    <w:abstractNumId w:val="12"/>
  </w:num>
  <w:num w:numId="21">
    <w:abstractNumId w:val="30"/>
  </w:num>
  <w:num w:numId="22">
    <w:abstractNumId w:val="28"/>
  </w:num>
  <w:num w:numId="23">
    <w:abstractNumId w:val="15"/>
  </w:num>
  <w:num w:numId="24">
    <w:abstractNumId w:val="17"/>
  </w:num>
  <w:num w:numId="25">
    <w:abstractNumId w:val="18"/>
  </w:num>
  <w:num w:numId="26">
    <w:abstractNumId w:val="3"/>
  </w:num>
  <w:num w:numId="27">
    <w:abstractNumId w:val="2"/>
  </w:num>
  <w:num w:numId="28">
    <w:abstractNumId w:val="6"/>
  </w:num>
  <w:num w:numId="29">
    <w:abstractNumId w:val="19"/>
  </w:num>
  <w:num w:numId="30">
    <w:abstractNumId w:val="25"/>
  </w:num>
  <w:num w:numId="3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9C"/>
    <w:rsid w:val="0000328D"/>
    <w:rsid w:val="00003B69"/>
    <w:rsid w:val="00004AAA"/>
    <w:rsid w:val="00011792"/>
    <w:rsid w:val="000126DB"/>
    <w:rsid w:val="00012DD8"/>
    <w:rsid w:val="00013186"/>
    <w:rsid w:val="00013EBD"/>
    <w:rsid w:val="0002456F"/>
    <w:rsid w:val="00025FAB"/>
    <w:rsid w:val="00027FEF"/>
    <w:rsid w:val="00030847"/>
    <w:rsid w:val="0003465E"/>
    <w:rsid w:val="0003693D"/>
    <w:rsid w:val="00037BC5"/>
    <w:rsid w:val="000407AC"/>
    <w:rsid w:val="00043CB6"/>
    <w:rsid w:val="00045881"/>
    <w:rsid w:val="00045C57"/>
    <w:rsid w:val="00053F5C"/>
    <w:rsid w:val="00054246"/>
    <w:rsid w:val="00061CF4"/>
    <w:rsid w:val="000712DF"/>
    <w:rsid w:val="00071658"/>
    <w:rsid w:val="000730B0"/>
    <w:rsid w:val="00075384"/>
    <w:rsid w:val="00076081"/>
    <w:rsid w:val="000776EB"/>
    <w:rsid w:val="00077E22"/>
    <w:rsid w:val="000833C2"/>
    <w:rsid w:val="00083AB8"/>
    <w:rsid w:val="000935F8"/>
    <w:rsid w:val="0009399A"/>
    <w:rsid w:val="00096282"/>
    <w:rsid w:val="000A337E"/>
    <w:rsid w:val="000A7590"/>
    <w:rsid w:val="000B29E7"/>
    <w:rsid w:val="000B4445"/>
    <w:rsid w:val="000B6974"/>
    <w:rsid w:val="000C0CF6"/>
    <w:rsid w:val="000C1780"/>
    <w:rsid w:val="000D2B7D"/>
    <w:rsid w:val="000D3573"/>
    <w:rsid w:val="000D68FC"/>
    <w:rsid w:val="000E1D95"/>
    <w:rsid w:val="000E5B23"/>
    <w:rsid w:val="000F4409"/>
    <w:rsid w:val="00100250"/>
    <w:rsid w:val="00110A5D"/>
    <w:rsid w:val="001127E3"/>
    <w:rsid w:val="00117FD2"/>
    <w:rsid w:val="001274C4"/>
    <w:rsid w:val="00127BEE"/>
    <w:rsid w:val="0013086F"/>
    <w:rsid w:val="00131206"/>
    <w:rsid w:val="001404EE"/>
    <w:rsid w:val="00141893"/>
    <w:rsid w:val="00143FD4"/>
    <w:rsid w:val="00146D93"/>
    <w:rsid w:val="00146E7A"/>
    <w:rsid w:val="0014799A"/>
    <w:rsid w:val="00151F44"/>
    <w:rsid w:val="00155E50"/>
    <w:rsid w:val="001562BB"/>
    <w:rsid w:val="001604E7"/>
    <w:rsid w:val="0016138A"/>
    <w:rsid w:val="00161E08"/>
    <w:rsid w:val="001637B3"/>
    <w:rsid w:val="00164E48"/>
    <w:rsid w:val="001738D2"/>
    <w:rsid w:val="00174041"/>
    <w:rsid w:val="00174E7C"/>
    <w:rsid w:val="00177D52"/>
    <w:rsid w:val="00182428"/>
    <w:rsid w:val="00182D7A"/>
    <w:rsid w:val="00192C5E"/>
    <w:rsid w:val="00195E71"/>
    <w:rsid w:val="001976FF"/>
    <w:rsid w:val="001A296D"/>
    <w:rsid w:val="001A52CD"/>
    <w:rsid w:val="001B03B7"/>
    <w:rsid w:val="001C28FD"/>
    <w:rsid w:val="001C4012"/>
    <w:rsid w:val="001C4B90"/>
    <w:rsid w:val="001C7C12"/>
    <w:rsid w:val="001D47AF"/>
    <w:rsid w:val="001D4A50"/>
    <w:rsid w:val="001D56E1"/>
    <w:rsid w:val="001E3B22"/>
    <w:rsid w:val="001E6584"/>
    <w:rsid w:val="001E7246"/>
    <w:rsid w:val="001F3549"/>
    <w:rsid w:val="001F432B"/>
    <w:rsid w:val="001F5A83"/>
    <w:rsid w:val="002026C1"/>
    <w:rsid w:val="00205905"/>
    <w:rsid w:val="002111BA"/>
    <w:rsid w:val="00212C8C"/>
    <w:rsid w:val="0022417D"/>
    <w:rsid w:val="0023403B"/>
    <w:rsid w:val="00240704"/>
    <w:rsid w:val="00254D00"/>
    <w:rsid w:val="00254F66"/>
    <w:rsid w:val="002565BF"/>
    <w:rsid w:val="00260753"/>
    <w:rsid w:val="00264708"/>
    <w:rsid w:val="00264A94"/>
    <w:rsid w:val="00271AD2"/>
    <w:rsid w:val="00273E7C"/>
    <w:rsid w:val="002745AC"/>
    <w:rsid w:val="00275EF8"/>
    <w:rsid w:val="00282690"/>
    <w:rsid w:val="002855FF"/>
    <w:rsid w:val="002922BE"/>
    <w:rsid w:val="00292C93"/>
    <w:rsid w:val="002974F9"/>
    <w:rsid w:val="002A1D58"/>
    <w:rsid w:val="002A43F7"/>
    <w:rsid w:val="002A5EBD"/>
    <w:rsid w:val="002A7FD4"/>
    <w:rsid w:val="002B435E"/>
    <w:rsid w:val="002B6FF8"/>
    <w:rsid w:val="002C4B62"/>
    <w:rsid w:val="002C63A2"/>
    <w:rsid w:val="002D49DA"/>
    <w:rsid w:val="002D6F66"/>
    <w:rsid w:val="002E20D8"/>
    <w:rsid w:val="002E445E"/>
    <w:rsid w:val="002E51A2"/>
    <w:rsid w:val="002F14AB"/>
    <w:rsid w:val="002F4D4B"/>
    <w:rsid w:val="002F4DB7"/>
    <w:rsid w:val="003076D5"/>
    <w:rsid w:val="00312D0E"/>
    <w:rsid w:val="00313D88"/>
    <w:rsid w:val="0031490A"/>
    <w:rsid w:val="00320965"/>
    <w:rsid w:val="00321DCA"/>
    <w:rsid w:val="00322651"/>
    <w:rsid w:val="00323437"/>
    <w:rsid w:val="00332B1F"/>
    <w:rsid w:val="003356CB"/>
    <w:rsid w:val="00343419"/>
    <w:rsid w:val="0034774A"/>
    <w:rsid w:val="00351B43"/>
    <w:rsid w:val="00351BC7"/>
    <w:rsid w:val="003530D2"/>
    <w:rsid w:val="00366EDA"/>
    <w:rsid w:val="00370043"/>
    <w:rsid w:val="0037016E"/>
    <w:rsid w:val="00375003"/>
    <w:rsid w:val="003827A7"/>
    <w:rsid w:val="00383517"/>
    <w:rsid w:val="00383994"/>
    <w:rsid w:val="00385782"/>
    <w:rsid w:val="00387AA6"/>
    <w:rsid w:val="00394E52"/>
    <w:rsid w:val="00396B98"/>
    <w:rsid w:val="003B05FF"/>
    <w:rsid w:val="003B3AB0"/>
    <w:rsid w:val="003C5DE7"/>
    <w:rsid w:val="003C6715"/>
    <w:rsid w:val="003D190E"/>
    <w:rsid w:val="003D2F70"/>
    <w:rsid w:val="003D60E0"/>
    <w:rsid w:val="003E08D1"/>
    <w:rsid w:val="003E200C"/>
    <w:rsid w:val="003E2CEC"/>
    <w:rsid w:val="003E3A3B"/>
    <w:rsid w:val="003E6723"/>
    <w:rsid w:val="003F33CB"/>
    <w:rsid w:val="003F4968"/>
    <w:rsid w:val="004021CA"/>
    <w:rsid w:val="0040396D"/>
    <w:rsid w:val="00405EFC"/>
    <w:rsid w:val="00407F63"/>
    <w:rsid w:val="004248B7"/>
    <w:rsid w:val="00430696"/>
    <w:rsid w:val="00433B04"/>
    <w:rsid w:val="00434F58"/>
    <w:rsid w:val="00441008"/>
    <w:rsid w:val="004416D7"/>
    <w:rsid w:val="00441922"/>
    <w:rsid w:val="00446E10"/>
    <w:rsid w:val="0045182B"/>
    <w:rsid w:val="00453C35"/>
    <w:rsid w:val="0045419F"/>
    <w:rsid w:val="004625F7"/>
    <w:rsid w:val="00464F4E"/>
    <w:rsid w:val="00467BA3"/>
    <w:rsid w:val="00467BC3"/>
    <w:rsid w:val="00470D85"/>
    <w:rsid w:val="0047124E"/>
    <w:rsid w:val="00472381"/>
    <w:rsid w:val="004724E7"/>
    <w:rsid w:val="00472553"/>
    <w:rsid w:val="0047464F"/>
    <w:rsid w:val="004761B1"/>
    <w:rsid w:val="004775A4"/>
    <w:rsid w:val="00480E20"/>
    <w:rsid w:val="0048191B"/>
    <w:rsid w:val="0048454A"/>
    <w:rsid w:val="00491628"/>
    <w:rsid w:val="00492673"/>
    <w:rsid w:val="004942E2"/>
    <w:rsid w:val="00497829"/>
    <w:rsid w:val="004A42BB"/>
    <w:rsid w:val="004B70E2"/>
    <w:rsid w:val="004D07D2"/>
    <w:rsid w:val="004D36AF"/>
    <w:rsid w:val="004D4818"/>
    <w:rsid w:val="004D4FDA"/>
    <w:rsid w:val="004D5BB3"/>
    <w:rsid w:val="004D7866"/>
    <w:rsid w:val="004E54BE"/>
    <w:rsid w:val="004E735F"/>
    <w:rsid w:val="004F0E5C"/>
    <w:rsid w:val="004F12E0"/>
    <w:rsid w:val="004F6726"/>
    <w:rsid w:val="0050033E"/>
    <w:rsid w:val="00500799"/>
    <w:rsid w:val="00501639"/>
    <w:rsid w:val="00502CFA"/>
    <w:rsid w:val="00503601"/>
    <w:rsid w:val="00506F93"/>
    <w:rsid w:val="00510BC8"/>
    <w:rsid w:val="00513CD1"/>
    <w:rsid w:val="00515265"/>
    <w:rsid w:val="005173C8"/>
    <w:rsid w:val="00517436"/>
    <w:rsid w:val="00520B2C"/>
    <w:rsid w:val="00522620"/>
    <w:rsid w:val="005237DE"/>
    <w:rsid w:val="00526826"/>
    <w:rsid w:val="005307A1"/>
    <w:rsid w:val="0053215D"/>
    <w:rsid w:val="005441E2"/>
    <w:rsid w:val="00545FF7"/>
    <w:rsid w:val="00546D52"/>
    <w:rsid w:val="00551D56"/>
    <w:rsid w:val="00566192"/>
    <w:rsid w:val="00566759"/>
    <w:rsid w:val="0057021A"/>
    <w:rsid w:val="00571F73"/>
    <w:rsid w:val="005728FC"/>
    <w:rsid w:val="005777FD"/>
    <w:rsid w:val="0058123A"/>
    <w:rsid w:val="005819C0"/>
    <w:rsid w:val="005849DB"/>
    <w:rsid w:val="0058531E"/>
    <w:rsid w:val="00587825"/>
    <w:rsid w:val="00594A3D"/>
    <w:rsid w:val="005962B1"/>
    <w:rsid w:val="00596B1B"/>
    <w:rsid w:val="005A05EF"/>
    <w:rsid w:val="005A41C7"/>
    <w:rsid w:val="005B240C"/>
    <w:rsid w:val="005B7EBD"/>
    <w:rsid w:val="005C1B7D"/>
    <w:rsid w:val="005C29B5"/>
    <w:rsid w:val="005C713A"/>
    <w:rsid w:val="005E0BE3"/>
    <w:rsid w:val="005E51CA"/>
    <w:rsid w:val="005E6DE0"/>
    <w:rsid w:val="005F02D0"/>
    <w:rsid w:val="005F356E"/>
    <w:rsid w:val="005F5A8B"/>
    <w:rsid w:val="005F5B00"/>
    <w:rsid w:val="0060562D"/>
    <w:rsid w:val="00605F37"/>
    <w:rsid w:val="0062237B"/>
    <w:rsid w:val="0062504A"/>
    <w:rsid w:val="0062510B"/>
    <w:rsid w:val="00632BA5"/>
    <w:rsid w:val="00633CE9"/>
    <w:rsid w:val="006342E0"/>
    <w:rsid w:val="00637F38"/>
    <w:rsid w:val="0064077A"/>
    <w:rsid w:val="0064642C"/>
    <w:rsid w:val="0064697B"/>
    <w:rsid w:val="00646F25"/>
    <w:rsid w:val="006475D4"/>
    <w:rsid w:val="00647BB3"/>
    <w:rsid w:val="006505BE"/>
    <w:rsid w:val="00655E5C"/>
    <w:rsid w:val="00656328"/>
    <w:rsid w:val="00657A5F"/>
    <w:rsid w:val="00667126"/>
    <w:rsid w:val="00672DD7"/>
    <w:rsid w:val="00673479"/>
    <w:rsid w:val="00675E36"/>
    <w:rsid w:val="00676F31"/>
    <w:rsid w:val="00691AA2"/>
    <w:rsid w:val="0069289A"/>
    <w:rsid w:val="006934FD"/>
    <w:rsid w:val="00693A8E"/>
    <w:rsid w:val="00693F05"/>
    <w:rsid w:val="00695B37"/>
    <w:rsid w:val="00697654"/>
    <w:rsid w:val="006A2D04"/>
    <w:rsid w:val="006B1484"/>
    <w:rsid w:val="006B40C9"/>
    <w:rsid w:val="006B46A4"/>
    <w:rsid w:val="006C22CD"/>
    <w:rsid w:val="006C26CC"/>
    <w:rsid w:val="006C3C4C"/>
    <w:rsid w:val="006C5CFD"/>
    <w:rsid w:val="006D2D1A"/>
    <w:rsid w:val="006D5AEB"/>
    <w:rsid w:val="006D6A8A"/>
    <w:rsid w:val="006D6DFD"/>
    <w:rsid w:val="006E0875"/>
    <w:rsid w:val="006E1464"/>
    <w:rsid w:val="006E2694"/>
    <w:rsid w:val="006E73AB"/>
    <w:rsid w:val="006E788D"/>
    <w:rsid w:val="006E78EA"/>
    <w:rsid w:val="006F3395"/>
    <w:rsid w:val="0070747E"/>
    <w:rsid w:val="007145F2"/>
    <w:rsid w:val="00716B77"/>
    <w:rsid w:val="0072175D"/>
    <w:rsid w:val="007224B6"/>
    <w:rsid w:val="0072442B"/>
    <w:rsid w:val="007268E0"/>
    <w:rsid w:val="007276ED"/>
    <w:rsid w:val="00730592"/>
    <w:rsid w:val="00731732"/>
    <w:rsid w:val="0073409D"/>
    <w:rsid w:val="00734EF1"/>
    <w:rsid w:val="00735716"/>
    <w:rsid w:val="0074000A"/>
    <w:rsid w:val="0074024D"/>
    <w:rsid w:val="007415FC"/>
    <w:rsid w:val="00741C51"/>
    <w:rsid w:val="00741E5F"/>
    <w:rsid w:val="00743F94"/>
    <w:rsid w:val="007516C1"/>
    <w:rsid w:val="007525B7"/>
    <w:rsid w:val="0075605B"/>
    <w:rsid w:val="00763921"/>
    <w:rsid w:val="0076705E"/>
    <w:rsid w:val="0076778F"/>
    <w:rsid w:val="007720CC"/>
    <w:rsid w:val="007773A9"/>
    <w:rsid w:val="00784AD4"/>
    <w:rsid w:val="007878C9"/>
    <w:rsid w:val="00787FEC"/>
    <w:rsid w:val="00792255"/>
    <w:rsid w:val="007967A7"/>
    <w:rsid w:val="00797428"/>
    <w:rsid w:val="007A62A0"/>
    <w:rsid w:val="007B0785"/>
    <w:rsid w:val="007B5B10"/>
    <w:rsid w:val="007B5C78"/>
    <w:rsid w:val="007B72F3"/>
    <w:rsid w:val="007C3B48"/>
    <w:rsid w:val="007C59F2"/>
    <w:rsid w:val="007C5F22"/>
    <w:rsid w:val="007D3324"/>
    <w:rsid w:val="007D3882"/>
    <w:rsid w:val="007D6360"/>
    <w:rsid w:val="007D75EC"/>
    <w:rsid w:val="007D798B"/>
    <w:rsid w:val="007E1F77"/>
    <w:rsid w:val="007E23D6"/>
    <w:rsid w:val="007E3DC3"/>
    <w:rsid w:val="007E50C2"/>
    <w:rsid w:val="007E6911"/>
    <w:rsid w:val="007F1B25"/>
    <w:rsid w:val="007F2472"/>
    <w:rsid w:val="00805FB9"/>
    <w:rsid w:val="008062D7"/>
    <w:rsid w:val="00810251"/>
    <w:rsid w:val="00817E88"/>
    <w:rsid w:val="008239CD"/>
    <w:rsid w:val="008252CE"/>
    <w:rsid w:val="008261BC"/>
    <w:rsid w:val="00832C46"/>
    <w:rsid w:val="0083318B"/>
    <w:rsid w:val="008338AB"/>
    <w:rsid w:val="0084191D"/>
    <w:rsid w:val="0084338A"/>
    <w:rsid w:val="00846C7E"/>
    <w:rsid w:val="00846FDD"/>
    <w:rsid w:val="0085123A"/>
    <w:rsid w:val="008514BC"/>
    <w:rsid w:val="008515F9"/>
    <w:rsid w:val="00851C7B"/>
    <w:rsid w:val="00852D5D"/>
    <w:rsid w:val="00854DE0"/>
    <w:rsid w:val="008551C0"/>
    <w:rsid w:val="0085605F"/>
    <w:rsid w:val="00856D20"/>
    <w:rsid w:val="008570D5"/>
    <w:rsid w:val="00862E39"/>
    <w:rsid w:val="00863BE0"/>
    <w:rsid w:val="00866BAF"/>
    <w:rsid w:val="008701B3"/>
    <w:rsid w:val="00877F85"/>
    <w:rsid w:val="00881D33"/>
    <w:rsid w:val="00886240"/>
    <w:rsid w:val="00890322"/>
    <w:rsid w:val="008934F8"/>
    <w:rsid w:val="00895914"/>
    <w:rsid w:val="00896CC5"/>
    <w:rsid w:val="008A3E66"/>
    <w:rsid w:val="008B30D8"/>
    <w:rsid w:val="008C0E86"/>
    <w:rsid w:val="008C16AA"/>
    <w:rsid w:val="008C5E0E"/>
    <w:rsid w:val="008C7F2C"/>
    <w:rsid w:val="008D10D1"/>
    <w:rsid w:val="008D69E1"/>
    <w:rsid w:val="008D6C75"/>
    <w:rsid w:val="008D6DAA"/>
    <w:rsid w:val="008D7D93"/>
    <w:rsid w:val="008E0365"/>
    <w:rsid w:val="008E48F4"/>
    <w:rsid w:val="00900975"/>
    <w:rsid w:val="00900E05"/>
    <w:rsid w:val="0090233A"/>
    <w:rsid w:val="00905932"/>
    <w:rsid w:val="00906A6E"/>
    <w:rsid w:val="00910003"/>
    <w:rsid w:val="009114D2"/>
    <w:rsid w:val="009114EC"/>
    <w:rsid w:val="00912033"/>
    <w:rsid w:val="00923251"/>
    <w:rsid w:val="0092566D"/>
    <w:rsid w:val="00930822"/>
    <w:rsid w:val="009335D6"/>
    <w:rsid w:val="009345B0"/>
    <w:rsid w:val="0093563E"/>
    <w:rsid w:val="00936E80"/>
    <w:rsid w:val="00940F02"/>
    <w:rsid w:val="00942E0C"/>
    <w:rsid w:val="0094641E"/>
    <w:rsid w:val="00951D7F"/>
    <w:rsid w:val="00952BC3"/>
    <w:rsid w:val="00954C55"/>
    <w:rsid w:val="00961DF4"/>
    <w:rsid w:val="009660B4"/>
    <w:rsid w:val="00967713"/>
    <w:rsid w:val="00970DC5"/>
    <w:rsid w:val="009828A3"/>
    <w:rsid w:val="009914C5"/>
    <w:rsid w:val="00991EA9"/>
    <w:rsid w:val="00992634"/>
    <w:rsid w:val="009951D8"/>
    <w:rsid w:val="009A22C2"/>
    <w:rsid w:val="009A4FD1"/>
    <w:rsid w:val="009B14D0"/>
    <w:rsid w:val="009B2931"/>
    <w:rsid w:val="009B2B0F"/>
    <w:rsid w:val="009B4A7E"/>
    <w:rsid w:val="009B70F9"/>
    <w:rsid w:val="009C5AAF"/>
    <w:rsid w:val="009C5BB1"/>
    <w:rsid w:val="009C6420"/>
    <w:rsid w:val="009D6696"/>
    <w:rsid w:val="009D7D50"/>
    <w:rsid w:val="009E1EBE"/>
    <w:rsid w:val="009E41F1"/>
    <w:rsid w:val="009E47C1"/>
    <w:rsid w:val="009E5AE8"/>
    <w:rsid w:val="009F41CF"/>
    <w:rsid w:val="009F5CEB"/>
    <w:rsid w:val="00A024A7"/>
    <w:rsid w:val="00A0350F"/>
    <w:rsid w:val="00A07001"/>
    <w:rsid w:val="00A10011"/>
    <w:rsid w:val="00A10B16"/>
    <w:rsid w:val="00A15FE9"/>
    <w:rsid w:val="00A2057B"/>
    <w:rsid w:val="00A21019"/>
    <w:rsid w:val="00A25F7A"/>
    <w:rsid w:val="00A27077"/>
    <w:rsid w:val="00A40089"/>
    <w:rsid w:val="00A50181"/>
    <w:rsid w:val="00A50A7F"/>
    <w:rsid w:val="00A51209"/>
    <w:rsid w:val="00A52120"/>
    <w:rsid w:val="00A54751"/>
    <w:rsid w:val="00A54EB7"/>
    <w:rsid w:val="00A55579"/>
    <w:rsid w:val="00A61827"/>
    <w:rsid w:val="00A75170"/>
    <w:rsid w:val="00A7556B"/>
    <w:rsid w:val="00A75F92"/>
    <w:rsid w:val="00A813D2"/>
    <w:rsid w:val="00A82A71"/>
    <w:rsid w:val="00A86E3B"/>
    <w:rsid w:val="00A9108B"/>
    <w:rsid w:val="00A9116A"/>
    <w:rsid w:val="00A959CB"/>
    <w:rsid w:val="00A979DE"/>
    <w:rsid w:val="00AA012B"/>
    <w:rsid w:val="00AA3AC3"/>
    <w:rsid w:val="00AA5147"/>
    <w:rsid w:val="00AB7722"/>
    <w:rsid w:val="00AC1AD7"/>
    <w:rsid w:val="00AC797A"/>
    <w:rsid w:val="00AD4AB9"/>
    <w:rsid w:val="00AD5FC7"/>
    <w:rsid w:val="00AE1185"/>
    <w:rsid w:val="00AE4B1A"/>
    <w:rsid w:val="00AE4E6A"/>
    <w:rsid w:val="00AE5CE7"/>
    <w:rsid w:val="00AE5FF3"/>
    <w:rsid w:val="00AF4901"/>
    <w:rsid w:val="00B00D68"/>
    <w:rsid w:val="00B01F10"/>
    <w:rsid w:val="00B06CE3"/>
    <w:rsid w:val="00B130EF"/>
    <w:rsid w:val="00B1402C"/>
    <w:rsid w:val="00B1519C"/>
    <w:rsid w:val="00B15BB5"/>
    <w:rsid w:val="00B252F8"/>
    <w:rsid w:val="00B30D1A"/>
    <w:rsid w:val="00B329AE"/>
    <w:rsid w:val="00B363FD"/>
    <w:rsid w:val="00B40821"/>
    <w:rsid w:val="00B41383"/>
    <w:rsid w:val="00B45948"/>
    <w:rsid w:val="00B47D38"/>
    <w:rsid w:val="00B50804"/>
    <w:rsid w:val="00B529DC"/>
    <w:rsid w:val="00B53447"/>
    <w:rsid w:val="00B54C53"/>
    <w:rsid w:val="00B605A7"/>
    <w:rsid w:val="00B64469"/>
    <w:rsid w:val="00B708A6"/>
    <w:rsid w:val="00B7202F"/>
    <w:rsid w:val="00B72786"/>
    <w:rsid w:val="00B72BE6"/>
    <w:rsid w:val="00B73555"/>
    <w:rsid w:val="00B73B50"/>
    <w:rsid w:val="00B765D0"/>
    <w:rsid w:val="00B840AD"/>
    <w:rsid w:val="00B900A5"/>
    <w:rsid w:val="00B90278"/>
    <w:rsid w:val="00B91B2C"/>
    <w:rsid w:val="00B943E1"/>
    <w:rsid w:val="00B95552"/>
    <w:rsid w:val="00BA2BAC"/>
    <w:rsid w:val="00BA4D3B"/>
    <w:rsid w:val="00BA7190"/>
    <w:rsid w:val="00BB20CF"/>
    <w:rsid w:val="00BB4F24"/>
    <w:rsid w:val="00BC02BE"/>
    <w:rsid w:val="00BC790C"/>
    <w:rsid w:val="00BC7BFC"/>
    <w:rsid w:val="00BD0529"/>
    <w:rsid w:val="00BD4E53"/>
    <w:rsid w:val="00BD5AAB"/>
    <w:rsid w:val="00BE0023"/>
    <w:rsid w:val="00BE04D5"/>
    <w:rsid w:val="00BE2F1E"/>
    <w:rsid w:val="00BF131B"/>
    <w:rsid w:val="00BF1B2F"/>
    <w:rsid w:val="00BF26B3"/>
    <w:rsid w:val="00C00CFC"/>
    <w:rsid w:val="00C03210"/>
    <w:rsid w:val="00C13055"/>
    <w:rsid w:val="00C1543E"/>
    <w:rsid w:val="00C1601E"/>
    <w:rsid w:val="00C165AB"/>
    <w:rsid w:val="00C16694"/>
    <w:rsid w:val="00C1679E"/>
    <w:rsid w:val="00C262E0"/>
    <w:rsid w:val="00C273A1"/>
    <w:rsid w:val="00C35D8D"/>
    <w:rsid w:val="00C4190D"/>
    <w:rsid w:val="00C50EC2"/>
    <w:rsid w:val="00C512DE"/>
    <w:rsid w:val="00C536A8"/>
    <w:rsid w:val="00C57A3D"/>
    <w:rsid w:val="00C6205F"/>
    <w:rsid w:val="00C634A0"/>
    <w:rsid w:val="00C640BE"/>
    <w:rsid w:val="00C7498E"/>
    <w:rsid w:val="00C81212"/>
    <w:rsid w:val="00C815BB"/>
    <w:rsid w:val="00C91B7E"/>
    <w:rsid w:val="00C939AC"/>
    <w:rsid w:val="00C9458E"/>
    <w:rsid w:val="00C951E4"/>
    <w:rsid w:val="00C95643"/>
    <w:rsid w:val="00C97384"/>
    <w:rsid w:val="00CA0568"/>
    <w:rsid w:val="00CA1557"/>
    <w:rsid w:val="00CA55CD"/>
    <w:rsid w:val="00CA6BBE"/>
    <w:rsid w:val="00CB6875"/>
    <w:rsid w:val="00CD1B69"/>
    <w:rsid w:val="00CD1B77"/>
    <w:rsid w:val="00CD79AC"/>
    <w:rsid w:val="00CE10FD"/>
    <w:rsid w:val="00CF7AC7"/>
    <w:rsid w:val="00D02D51"/>
    <w:rsid w:val="00D14667"/>
    <w:rsid w:val="00D225A4"/>
    <w:rsid w:val="00D2509D"/>
    <w:rsid w:val="00D257D5"/>
    <w:rsid w:val="00D31BCC"/>
    <w:rsid w:val="00D32103"/>
    <w:rsid w:val="00D34808"/>
    <w:rsid w:val="00D36269"/>
    <w:rsid w:val="00D41976"/>
    <w:rsid w:val="00D41F40"/>
    <w:rsid w:val="00D436FF"/>
    <w:rsid w:val="00D502C0"/>
    <w:rsid w:val="00D50F4F"/>
    <w:rsid w:val="00D51770"/>
    <w:rsid w:val="00D52C93"/>
    <w:rsid w:val="00D52DB1"/>
    <w:rsid w:val="00D52F67"/>
    <w:rsid w:val="00D5300C"/>
    <w:rsid w:val="00D54F31"/>
    <w:rsid w:val="00D66054"/>
    <w:rsid w:val="00D679D1"/>
    <w:rsid w:val="00D81809"/>
    <w:rsid w:val="00D833ED"/>
    <w:rsid w:val="00D839D9"/>
    <w:rsid w:val="00D97C99"/>
    <w:rsid w:val="00DA2972"/>
    <w:rsid w:val="00DA29B9"/>
    <w:rsid w:val="00DA7EFC"/>
    <w:rsid w:val="00DB3096"/>
    <w:rsid w:val="00DB4A79"/>
    <w:rsid w:val="00DB5B82"/>
    <w:rsid w:val="00DC0A9C"/>
    <w:rsid w:val="00DC474E"/>
    <w:rsid w:val="00DD1E1B"/>
    <w:rsid w:val="00DD629B"/>
    <w:rsid w:val="00DD670E"/>
    <w:rsid w:val="00DD7793"/>
    <w:rsid w:val="00DE0703"/>
    <w:rsid w:val="00DE1F66"/>
    <w:rsid w:val="00DE50EF"/>
    <w:rsid w:val="00DF04FB"/>
    <w:rsid w:val="00DF145C"/>
    <w:rsid w:val="00DF430D"/>
    <w:rsid w:val="00DF4E56"/>
    <w:rsid w:val="00DF73C2"/>
    <w:rsid w:val="00E02DCB"/>
    <w:rsid w:val="00E06BB1"/>
    <w:rsid w:val="00E2246E"/>
    <w:rsid w:val="00E275A6"/>
    <w:rsid w:val="00E3365E"/>
    <w:rsid w:val="00E369FF"/>
    <w:rsid w:val="00E406D1"/>
    <w:rsid w:val="00E41DBB"/>
    <w:rsid w:val="00E4562F"/>
    <w:rsid w:val="00E460A8"/>
    <w:rsid w:val="00E475AE"/>
    <w:rsid w:val="00E50AEE"/>
    <w:rsid w:val="00E50F33"/>
    <w:rsid w:val="00E51A24"/>
    <w:rsid w:val="00E530E5"/>
    <w:rsid w:val="00E54AF0"/>
    <w:rsid w:val="00E632BB"/>
    <w:rsid w:val="00E65F7F"/>
    <w:rsid w:val="00E661AB"/>
    <w:rsid w:val="00E67A0F"/>
    <w:rsid w:val="00E67C80"/>
    <w:rsid w:val="00E705B8"/>
    <w:rsid w:val="00E70B43"/>
    <w:rsid w:val="00E711FF"/>
    <w:rsid w:val="00E731DF"/>
    <w:rsid w:val="00E80398"/>
    <w:rsid w:val="00E8454E"/>
    <w:rsid w:val="00E85317"/>
    <w:rsid w:val="00E97BB1"/>
    <w:rsid w:val="00EA58F6"/>
    <w:rsid w:val="00EB40D4"/>
    <w:rsid w:val="00EC0C03"/>
    <w:rsid w:val="00EC5F53"/>
    <w:rsid w:val="00ED4D9F"/>
    <w:rsid w:val="00ED73C6"/>
    <w:rsid w:val="00EE0F29"/>
    <w:rsid w:val="00EE2CC8"/>
    <w:rsid w:val="00EE68F5"/>
    <w:rsid w:val="00EE6F1E"/>
    <w:rsid w:val="00EF17BB"/>
    <w:rsid w:val="00EF1AEA"/>
    <w:rsid w:val="00F04554"/>
    <w:rsid w:val="00F10855"/>
    <w:rsid w:val="00F15F36"/>
    <w:rsid w:val="00F16095"/>
    <w:rsid w:val="00F169AF"/>
    <w:rsid w:val="00F17247"/>
    <w:rsid w:val="00F2592E"/>
    <w:rsid w:val="00F401C4"/>
    <w:rsid w:val="00F41275"/>
    <w:rsid w:val="00F41692"/>
    <w:rsid w:val="00F45C0C"/>
    <w:rsid w:val="00F47940"/>
    <w:rsid w:val="00F52313"/>
    <w:rsid w:val="00F55BD0"/>
    <w:rsid w:val="00F57A61"/>
    <w:rsid w:val="00F62841"/>
    <w:rsid w:val="00F67290"/>
    <w:rsid w:val="00F71A8D"/>
    <w:rsid w:val="00F76800"/>
    <w:rsid w:val="00F900B7"/>
    <w:rsid w:val="00F94435"/>
    <w:rsid w:val="00F975B5"/>
    <w:rsid w:val="00F9782A"/>
    <w:rsid w:val="00FA0C04"/>
    <w:rsid w:val="00FA31AE"/>
    <w:rsid w:val="00FA5C0B"/>
    <w:rsid w:val="00FB24B7"/>
    <w:rsid w:val="00FB3418"/>
    <w:rsid w:val="00FB4782"/>
    <w:rsid w:val="00FC4478"/>
    <w:rsid w:val="00FC7FD7"/>
    <w:rsid w:val="00FD0438"/>
    <w:rsid w:val="00FD7C0A"/>
    <w:rsid w:val="00FE1D1C"/>
    <w:rsid w:val="00FE2E8F"/>
    <w:rsid w:val="00FE4149"/>
    <w:rsid w:val="00FE53B1"/>
    <w:rsid w:val="00FF074D"/>
    <w:rsid w:val="00FF5F61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C349D-FA1D-41E9-9522-A123B89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A9C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C0A9C"/>
    <w:pPr>
      <w:ind w:left="720"/>
      <w:contextualSpacing/>
    </w:pPr>
  </w:style>
  <w:style w:type="paragraph" w:customStyle="1" w:styleId="Default">
    <w:name w:val="Default"/>
    <w:rsid w:val="00DC0A9C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0A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C0A9C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customStyle="1" w:styleId="ListParagraphChar">
    <w:name w:val="List Paragraph Char"/>
    <w:link w:val="ListParagraph"/>
    <w:uiPriority w:val="34"/>
    <w:rsid w:val="00730592"/>
    <w:rPr>
      <w:rFonts w:ascii="Book Antiqua" w:eastAsia="Times New Roman" w:hAnsi="Book Antiqua" w:cs="Times New Roman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75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F92"/>
    <w:rPr>
      <w:rFonts w:ascii="Book Antiqua" w:eastAsia="Times New Roman" w:hAnsi="Book Antiqua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75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F92"/>
    <w:rPr>
      <w:rFonts w:ascii="Book Antiqua" w:eastAsia="Times New Roman" w:hAnsi="Book Antiqua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6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6AA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qa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he.de/cms/?getObject=5&amp;getLang=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qaa.ac.uk/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qaah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enetwork.h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AB38-31C6-4B76-A8DA-AFADB480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2791</Words>
  <Characters>15910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Dingo</dc:creator>
  <cp:keywords/>
  <dc:description/>
  <cp:lastModifiedBy>Pranvera Dingo</cp:lastModifiedBy>
  <cp:revision>3</cp:revision>
  <cp:lastPrinted>2025-02-03T13:02:00Z</cp:lastPrinted>
  <dcterms:created xsi:type="dcterms:W3CDTF">2026-02-02T13:55:00Z</dcterms:created>
  <dcterms:modified xsi:type="dcterms:W3CDTF">2026-02-02T13:56:00Z</dcterms:modified>
</cp:coreProperties>
</file>